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8F19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14:paraId="01E378E5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КАРАЧАЕВО-ЧЕРКЕССКАЯ РЕСПУБЛИКА</w:t>
      </w:r>
    </w:p>
    <w:p w14:paraId="0EA18F42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АДМИНИСТРАЦИЯ АДЫГЕ-ХАБЛЬСКОГО </w:t>
      </w:r>
    </w:p>
    <w:p w14:paraId="670194F1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РАЙОНА</w:t>
      </w:r>
    </w:p>
    <w:p w14:paraId="42BBDAB6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BC246F1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14:paraId="272868B0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444F94F" w14:textId="47B58ACD" w:rsidR="00A466FA" w:rsidRDefault="00456E39" w:rsidP="00A466F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proofErr w:type="gramStart"/>
      <w:r w:rsidR="00C30EB2">
        <w:rPr>
          <w:rFonts w:ascii="Times New Roman CYR" w:hAnsi="Times New Roman CYR" w:cs="Times New Roman CYR"/>
          <w:sz w:val="28"/>
          <w:szCs w:val="28"/>
        </w:rPr>
        <w:t>«</w:t>
      </w:r>
      <w:r w:rsidR="004002CB">
        <w:rPr>
          <w:rFonts w:ascii="Times New Roman CYR" w:hAnsi="Times New Roman CYR" w:cs="Times New Roman CYR"/>
          <w:sz w:val="28"/>
          <w:szCs w:val="28"/>
          <w:u w:val="single"/>
        </w:rPr>
        <w:t xml:space="preserve"> 21</w:t>
      </w:r>
      <w:proofErr w:type="gramEnd"/>
      <w:r w:rsidR="004002CB">
        <w:rPr>
          <w:rFonts w:ascii="Times New Roman CYR" w:hAnsi="Times New Roman CYR" w:cs="Times New Roman CYR"/>
          <w:sz w:val="28"/>
          <w:szCs w:val="28"/>
          <w:u w:val="single"/>
        </w:rPr>
        <w:t xml:space="preserve"> </w:t>
      </w:r>
      <w:r w:rsidR="00C30EB2">
        <w:rPr>
          <w:rFonts w:ascii="Times New Roman CYR" w:hAnsi="Times New Roman CYR" w:cs="Times New Roman CYR"/>
          <w:sz w:val="28"/>
          <w:szCs w:val="28"/>
        </w:rPr>
        <w:t>»</w:t>
      </w:r>
      <w:r w:rsidR="004002CB">
        <w:rPr>
          <w:rFonts w:ascii="Times New Roman CYR" w:hAnsi="Times New Roman CYR" w:cs="Times New Roman CYR"/>
          <w:sz w:val="28"/>
          <w:szCs w:val="28"/>
          <w:u w:val="single"/>
        </w:rPr>
        <w:t xml:space="preserve">   10  </w:t>
      </w:r>
      <w:r w:rsidR="00C30EB2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252787">
        <w:rPr>
          <w:rFonts w:ascii="Times New Roman CYR" w:hAnsi="Times New Roman CYR" w:cs="Times New Roman CYR"/>
          <w:sz w:val="28"/>
          <w:szCs w:val="28"/>
        </w:rPr>
        <w:t>2</w:t>
      </w:r>
      <w:r w:rsidR="00A466FA">
        <w:rPr>
          <w:rFonts w:ascii="Times New Roman CYR" w:hAnsi="Times New Roman CYR" w:cs="Times New Roman CYR"/>
          <w:sz w:val="28"/>
          <w:szCs w:val="28"/>
        </w:rPr>
        <w:t xml:space="preserve">г.                   </w:t>
      </w:r>
      <w:r w:rsidR="004002CB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A466FA">
        <w:rPr>
          <w:rFonts w:ascii="Times New Roman CYR" w:hAnsi="Times New Roman CYR" w:cs="Times New Roman CYR"/>
          <w:sz w:val="28"/>
          <w:szCs w:val="28"/>
        </w:rPr>
        <w:t>а. Адыге-Хабль                                №</w:t>
      </w:r>
      <w:r w:rsidR="004002C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002CB" w:rsidRPr="004002CB">
        <w:rPr>
          <w:rFonts w:ascii="Times New Roman CYR" w:hAnsi="Times New Roman CYR" w:cs="Times New Roman CYR"/>
          <w:sz w:val="28"/>
          <w:szCs w:val="28"/>
          <w:u w:val="single"/>
        </w:rPr>
        <w:t>687</w:t>
      </w:r>
    </w:p>
    <w:p w14:paraId="751D2F93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BB71F79" w14:textId="77777777" w:rsidR="00B128BA" w:rsidRDefault="00B128BA" w:rsidP="00A466F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3B3F5593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утверждении отчета об исполнении бюджета Адыге-Хабльского</w:t>
      </w:r>
    </w:p>
    <w:p w14:paraId="07C2C28B" w14:textId="6B7C2B87" w:rsidR="00A466FA" w:rsidRDefault="00C30EB2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муниципального района за </w:t>
      </w:r>
      <w:r w:rsidR="002E0808">
        <w:rPr>
          <w:rFonts w:ascii="Times New Roman CYR" w:hAnsi="Times New Roman CYR" w:cs="Times New Roman CYR"/>
          <w:sz w:val="28"/>
          <w:szCs w:val="28"/>
        </w:rPr>
        <w:t>9 месяцев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A779B">
        <w:rPr>
          <w:rFonts w:ascii="Times New Roman CYR" w:hAnsi="Times New Roman CYR" w:cs="Times New Roman CYR"/>
          <w:sz w:val="28"/>
          <w:szCs w:val="28"/>
        </w:rPr>
        <w:t>202</w:t>
      </w:r>
      <w:r w:rsidR="005E0E5D">
        <w:rPr>
          <w:rFonts w:ascii="Times New Roman CYR" w:hAnsi="Times New Roman CYR" w:cs="Times New Roman CYR"/>
          <w:sz w:val="28"/>
          <w:szCs w:val="28"/>
        </w:rPr>
        <w:t>2</w:t>
      </w:r>
      <w:r w:rsidR="00201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466FA">
        <w:rPr>
          <w:rFonts w:ascii="Times New Roman CYR" w:hAnsi="Times New Roman CYR" w:cs="Times New Roman CYR"/>
          <w:sz w:val="28"/>
          <w:szCs w:val="28"/>
        </w:rPr>
        <w:t>год</w:t>
      </w:r>
      <w:r w:rsidR="003A779B">
        <w:rPr>
          <w:rFonts w:ascii="Times New Roman CYR" w:hAnsi="Times New Roman CYR" w:cs="Times New Roman CYR"/>
          <w:sz w:val="28"/>
          <w:szCs w:val="28"/>
        </w:rPr>
        <w:t>а</w:t>
      </w:r>
    </w:p>
    <w:p w14:paraId="55AE15AD" w14:textId="77777777" w:rsidR="00A466FA" w:rsidRDefault="00A466FA" w:rsidP="00A46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12827D1F" w14:textId="5868A654" w:rsidR="00832F9A" w:rsidRDefault="00832F9A" w:rsidP="00832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Бюджет Адыге-Хабльского муниципального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2E0808">
        <w:rPr>
          <w:rFonts w:ascii="Times New Roman CYR" w:hAnsi="Times New Roman CYR" w:cs="Times New Roman CYR"/>
          <w:sz w:val="28"/>
          <w:szCs w:val="28"/>
        </w:rPr>
        <w:t>9 месяцев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 2022</w:t>
      </w:r>
      <w:r w:rsidR="00F82AAB" w:rsidRPr="00F82A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A779B">
        <w:rPr>
          <w:rFonts w:ascii="Times New Roman CYR" w:hAnsi="Times New Roman CYR" w:cs="Times New Roman CYR"/>
          <w:sz w:val="28"/>
          <w:szCs w:val="28"/>
        </w:rPr>
        <w:t xml:space="preserve">года </w:t>
      </w:r>
      <w:r>
        <w:rPr>
          <w:rFonts w:ascii="Times New Roman CYR" w:hAnsi="Times New Roman CYR" w:cs="Times New Roman CYR"/>
          <w:sz w:val="28"/>
          <w:szCs w:val="28"/>
        </w:rPr>
        <w:t>исполнен по доходам в сумме</w:t>
      </w:r>
      <w:r w:rsidR="009756B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7238">
        <w:rPr>
          <w:rFonts w:ascii="Times New Roman CYR" w:hAnsi="Times New Roman CYR" w:cs="Times New Roman CYR"/>
          <w:sz w:val="28"/>
          <w:szCs w:val="28"/>
        </w:rPr>
        <w:t>434 087,6</w:t>
      </w:r>
      <w:r w:rsidR="00F82AAB" w:rsidRPr="00F82AA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рублей (приложение 1), по расходам</w:t>
      </w:r>
      <w:r w:rsidR="009756B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сумме </w:t>
      </w:r>
      <w:r w:rsidR="00F46DB8">
        <w:rPr>
          <w:rFonts w:ascii="Times New Roman CYR" w:hAnsi="Times New Roman CYR" w:cs="Times New Roman CYR"/>
          <w:sz w:val="28"/>
          <w:szCs w:val="28"/>
        </w:rPr>
        <w:t>432966,9</w:t>
      </w:r>
      <w:r w:rsidR="00F82AAB" w:rsidRPr="00F82AA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рублей.</w:t>
      </w:r>
    </w:p>
    <w:p w14:paraId="3306B7A0" w14:textId="77777777" w:rsidR="00832F9A" w:rsidRDefault="00832F9A" w:rsidP="00832F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Исполнение налоговых</w:t>
      </w:r>
      <w:r w:rsidR="00FB4DF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неналоговых доходов в бюджет района составило </w:t>
      </w:r>
      <w:r w:rsidR="00557238">
        <w:rPr>
          <w:rFonts w:ascii="Times New Roman CYR" w:hAnsi="Times New Roman CYR" w:cs="Times New Roman CYR"/>
          <w:sz w:val="28"/>
          <w:szCs w:val="28"/>
        </w:rPr>
        <w:t>33698,1</w:t>
      </w:r>
      <w:r w:rsidR="0025278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рублей, </w:t>
      </w:r>
      <w:r w:rsidR="00557238">
        <w:rPr>
          <w:rFonts w:ascii="Times New Roman CYR" w:hAnsi="Times New Roman CYR" w:cs="Times New Roman CYR"/>
          <w:sz w:val="28"/>
          <w:szCs w:val="28"/>
        </w:rPr>
        <w:t>81,9</w:t>
      </w:r>
      <w:r>
        <w:rPr>
          <w:rFonts w:ascii="Times New Roman CYR" w:hAnsi="Times New Roman CYR" w:cs="Times New Roman CYR"/>
          <w:sz w:val="28"/>
          <w:szCs w:val="28"/>
        </w:rPr>
        <w:t>% к плановым годовым назначениям.</w:t>
      </w:r>
    </w:p>
    <w:p w14:paraId="23BF32CB" w14:textId="41C1D283" w:rsidR="00832F9A" w:rsidRDefault="00832F9A" w:rsidP="00832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Безвозмездные поступления в бюджет Адыге-Хабльского муниципального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557238">
        <w:rPr>
          <w:rFonts w:ascii="Times New Roman CYR" w:hAnsi="Times New Roman CYR" w:cs="Times New Roman CYR"/>
          <w:sz w:val="28"/>
          <w:szCs w:val="28"/>
        </w:rPr>
        <w:t>9 месяцев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 2022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A779B">
        <w:rPr>
          <w:rFonts w:ascii="Times New Roman CYR" w:hAnsi="Times New Roman CYR" w:cs="Times New Roman CYR"/>
          <w:sz w:val="28"/>
          <w:szCs w:val="28"/>
        </w:rPr>
        <w:t xml:space="preserve">года </w:t>
      </w:r>
      <w:r>
        <w:rPr>
          <w:rFonts w:ascii="Times New Roman CYR" w:hAnsi="Times New Roman CYR" w:cs="Times New Roman CYR"/>
          <w:sz w:val="28"/>
          <w:szCs w:val="28"/>
        </w:rPr>
        <w:t xml:space="preserve">составили </w:t>
      </w:r>
      <w:r w:rsidR="00557238">
        <w:rPr>
          <w:rFonts w:ascii="Times New Roman CYR" w:hAnsi="Times New Roman CYR" w:cs="Times New Roman CYR"/>
          <w:sz w:val="28"/>
          <w:szCs w:val="28"/>
        </w:rPr>
        <w:t>400389,5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рублей, в том числе: </w:t>
      </w:r>
    </w:p>
    <w:p w14:paraId="790C5C07" w14:textId="77777777" w:rsidR="00AE493A" w:rsidRDefault="00AE493A" w:rsidP="00AE4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-дотация на выравнивание бюджетной обеспеченности </w:t>
      </w:r>
      <w:r w:rsidR="00557238">
        <w:rPr>
          <w:rFonts w:ascii="Times New Roman CYR" w:hAnsi="Times New Roman CYR" w:cs="Times New Roman CYR"/>
          <w:sz w:val="28"/>
          <w:szCs w:val="28"/>
        </w:rPr>
        <w:t>40339,6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6A3360EA" w14:textId="77777777" w:rsidR="00AE493A" w:rsidRDefault="00AE493A" w:rsidP="00AE4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-дотация на сбалансированность </w:t>
      </w:r>
      <w:r w:rsidR="00557238">
        <w:rPr>
          <w:rFonts w:ascii="Times New Roman CYR" w:hAnsi="Times New Roman CYR" w:cs="Times New Roman CYR"/>
          <w:sz w:val="28"/>
          <w:szCs w:val="28"/>
        </w:rPr>
        <w:t>1524,1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5019F242" w14:textId="77777777" w:rsidR="00557238" w:rsidRDefault="00557238" w:rsidP="005572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572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5572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отации (гранты)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1219,7 тыс. рублей;</w:t>
      </w:r>
    </w:p>
    <w:p w14:paraId="0E6FB47B" w14:textId="77777777" w:rsidR="00AE493A" w:rsidRDefault="00557238" w:rsidP="0055723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AE493A">
        <w:rPr>
          <w:rFonts w:ascii="Times New Roman CYR" w:hAnsi="Times New Roman CYR" w:cs="Times New Roman CYR"/>
          <w:sz w:val="28"/>
          <w:szCs w:val="28"/>
        </w:rPr>
        <w:t xml:space="preserve">-субвенции поступили в сумме </w:t>
      </w:r>
      <w:r>
        <w:rPr>
          <w:rFonts w:ascii="Times New Roman CYR" w:hAnsi="Times New Roman CYR" w:cs="Times New Roman CYR"/>
          <w:sz w:val="28"/>
          <w:szCs w:val="28"/>
        </w:rPr>
        <w:t>312609,9</w:t>
      </w:r>
      <w:r w:rsidR="00AE493A"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6E6B98BD" w14:textId="77777777" w:rsidR="00AE493A" w:rsidRDefault="00AE493A" w:rsidP="005572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-субсидии поступили в сумме </w:t>
      </w:r>
      <w:r w:rsidR="00557238">
        <w:rPr>
          <w:rFonts w:ascii="Times New Roman CYR" w:hAnsi="Times New Roman CYR" w:cs="Times New Roman CYR"/>
          <w:sz w:val="28"/>
          <w:szCs w:val="28"/>
        </w:rPr>
        <w:t>31943,7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30CF847F" w14:textId="77777777" w:rsidR="00AE493A" w:rsidRDefault="00AE493A" w:rsidP="00AE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Pr="005A0CEC">
        <w:rPr>
          <w:rFonts w:ascii="Times New Roman CYR" w:hAnsi="Times New Roman CYR" w:cs="Times New Roman CYR"/>
          <w:sz w:val="28"/>
          <w:szCs w:val="28"/>
        </w:rPr>
        <w:t xml:space="preserve">-доходы от возврата остатков прошлых лет </w:t>
      </w:r>
      <w:r w:rsidR="00252787">
        <w:rPr>
          <w:rFonts w:ascii="Times New Roman CYR" w:hAnsi="Times New Roman CYR" w:cs="Times New Roman CYR"/>
          <w:sz w:val="28"/>
          <w:szCs w:val="28"/>
        </w:rPr>
        <w:t>6,1</w:t>
      </w:r>
      <w:r w:rsidRPr="005A0CEC"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241ABD1A" w14:textId="77777777" w:rsidR="00AE493A" w:rsidRDefault="00AE493A" w:rsidP="00AE4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-возврат остатков прошлых лет </w:t>
      </w:r>
      <w:r w:rsidR="007E326D">
        <w:rPr>
          <w:rFonts w:ascii="Times New Roman CYR" w:hAnsi="Times New Roman CYR" w:cs="Times New Roman CYR"/>
          <w:sz w:val="28"/>
          <w:szCs w:val="28"/>
        </w:rPr>
        <w:t>–</w:t>
      </w:r>
      <w:r w:rsidR="00252787">
        <w:rPr>
          <w:rFonts w:ascii="Times New Roman CYR" w:hAnsi="Times New Roman CYR" w:cs="Times New Roman CYR"/>
          <w:sz w:val="28"/>
          <w:szCs w:val="28"/>
        </w:rPr>
        <w:t>5,4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рублей.</w:t>
      </w:r>
    </w:p>
    <w:p w14:paraId="30D5546E" w14:textId="7935F5E5" w:rsidR="008C59E6" w:rsidRDefault="00A466FA" w:rsidP="00A648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3E5BB5">
        <w:rPr>
          <w:rFonts w:ascii="Times New Roman CYR" w:hAnsi="Times New Roman CYR" w:cs="Times New Roman CYR"/>
          <w:sz w:val="28"/>
          <w:szCs w:val="28"/>
        </w:rPr>
        <w:t xml:space="preserve">Расходная часть бюджета Адыге-Хабльского муниципального района </w:t>
      </w:r>
      <w:r w:rsidR="005E0E5D" w:rsidRPr="003E5BB5">
        <w:rPr>
          <w:rFonts w:ascii="Times New Roman CYR" w:hAnsi="Times New Roman CYR" w:cs="Times New Roman CYR"/>
          <w:sz w:val="28"/>
          <w:szCs w:val="28"/>
        </w:rPr>
        <w:t xml:space="preserve">за </w:t>
      </w:r>
      <w:bookmarkStart w:id="0" w:name="_Hlk117260969"/>
      <w:r w:rsidR="00F46DB8">
        <w:rPr>
          <w:rFonts w:ascii="Times New Roman CYR" w:hAnsi="Times New Roman CYR" w:cs="Times New Roman CYR"/>
          <w:sz w:val="28"/>
          <w:szCs w:val="28"/>
        </w:rPr>
        <w:t>9 месяцев</w:t>
      </w:r>
      <w:bookmarkEnd w:id="0"/>
      <w:r w:rsidR="005E0E5D" w:rsidRPr="003E5BB5">
        <w:rPr>
          <w:rFonts w:ascii="Times New Roman CYR" w:hAnsi="Times New Roman CYR" w:cs="Times New Roman CYR"/>
          <w:sz w:val="28"/>
          <w:szCs w:val="28"/>
        </w:rPr>
        <w:t xml:space="preserve"> 2022</w:t>
      </w:r>
      <w:r w:rsidR="00A64882" w:rsidRPr="003E5B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 w:rsidRPr="003E5BB5">
        <w:rPr>
          <w:rFonts w:ascii="Times New Roman CYR" w:hAnsi="Times New Roman CYR" w:cs="Times New Roman CYR"/>
          <w:sz w:val="28"/>
          <w:szCs w:val="28"/>
        </w:rPr>
        <w:t>года</w:t>
      </w:r>
      <w:r w:rsidR="00456E39" w:rsidRPr="003E5B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5BB5">
        <w:rPr>
          <w:rFonts w:ascii="Times New Roman CYR" w:hAnsi="Times New Roman CYR" w:cs="Times New Roman CYR"/>
          <w:sz w:val="28"/>
          <w:szCs w:val="28"/>
        </w:rPr>
        <w:t xml:space="preserve">исполнена </w:t>
      </w:r>
      <w:r w:rsidR="004223B9" w:rsidRPr="003E5BB5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F46DB8">
        <w:rPr>
          <w:rFonts w:ascii="Times New Roman CYR" w:hAnsi="Times New Roman CYR" w:cs="Times New Roman CYR"/>
          <w:sz w:val="28"/>
          <w:szCs w:val="28"/>
        </w:rPr>
        <w:t>74,0</w:t>
      </w:r>
      <w:r w:rsidR="00253FC4" w:rsidRPr="003E5BB5">
        <w:rPr>
          <w:rFonts w:ascii="Times New Roman CYR" w:hAnsi="Times New Roman CYR" w:cs="Times New Roman CYR"/>
          <w:sz w:val="28"/>
          <w:szCs w:val="28"/>
        </w:rPr>
        <w:t xml:space="preserve">% </w:t>
      </w:r>
      <w:r w:rsidR="00D9627A" w:rsidRPr="003E5BB5">
        <w:rPr>
          <w:rFonts w:ascii="Times New Roman CYR" w:hAnsi="Times New Roman CYR" w:cs="Times New Roman CYR"/>
          <w:sz w:val="28"/>
          <w:szCs w:val="28"/>
        </w:rPr>
        <w:t xml:space="preserve">к </w:t>
      </w:r>
      <w:r w:rsidR="006902FB" w:rsidRPr="003E5BB5">
        <w:rPr>
          <w:rFonts w:ascii="Times New Roman CYR" w:hAnsi="Times New Roman CYR" w:cs="Times New Roman CYR"/>
          <w:sz w:val="28"/>
          <w:szCs w:val="28"/>
        </w:rPr>
        <w:t>уточненным годовым</w:t>
      </w:r>
      <w:r w:rsidR="005F7798" w:rsidRPr="003E5BB5">
        <w:rPr>
          <w:rFonts w:ascii="Times New Roman CYR" w:hAnsi="Times New Roman CYR" w:cs="Times New Roman CYR"/>
          <w:sz w:val="28"/>
          <w:szCs w:val="28"/>
        </w:rPr>
        <w:t xml:space="preserve"> назначениям </w:t>
      </w:r>
      <w:r w:rsidR="004223B9" w:rsidRPr="003E5BB5">
        <w:rPr>
          <w:rFonts w:ascii="Times New Roman CYR" w:hAnsi="Times New Roman CYR" w:cs="Times New Roman CYR"/>
          <w:sz w:val="28"/>
          <w:szCs w:val="28"/>
        </w:rPr>
        <w:t xml:space="preserve">и составила </w:t>
      </w:r>
      <w:r w:rsidR="00F46DB8">
        <w:rPr>
          <w:rFonts w:ascii="Times New Roman CYR" w:hAnsi="Times New Roman CYR" w:cs="Times New Roman CYR"/>
          <w:sz w:val="28"/>
          <w:szCs w:val="28"/>
        </w:rPr>
        <w:t>432966,9</w:t>
      </w:r>
      <w:r w:rsidR="001A5A27" w:rsidRPr="003E5B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5BB5">
        <w:rPr>
          <w:rFonts w:ascii="Times New Roman CYR" w:hAnsi="Times New Roman CYR" w:cs="Times New Roman CYR"/>
          <w:sz w:val="28"/>
          <w:szCs w:val="28"/>
        </w:rPr>
        <w:t>тыс.</w:t>
      </w:r>
      <w:r w:rsidR="001A5A27" w:rsidRPr="003E5B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E5BB5">
        <w:rPr>
          <w:rFonts w:ascii="Times New Roman CYR" w:hAnsi="Times New Roman CYR" w:cs="Times New Roman CYR"/>
          <w:sz w:val="28"/>
          <w:szCs w:val="28"/>
        </w:rPr>
        <w:t>рублей, в том числе:</w:t>
      </w:r>
    </w:p>
    <w:p w14:paraId="0314CC77" w14:textId="4A62D97C" w:rsidR="00A466FA" w:rsidRDefault="00A466FA" w:rsidP="008C59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-распределение ассигнований</w:t>
      </w:r>
      <w:r w:rsidR="001A5A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Адыге-Хабль</w:t>
      </w:r>
      <w:r w:rsidR="00B128BA">
        <w:rPr>
          <w:rFonts w:ascii="Times New Roman CYR" w:hAnsi="Times New Roman CYR" w:cs="Times New Roman CYR"/>
          <w:sz w:val="28"/>
          <w:szCs w:val="28"/>
        </w:rPr>
        <w:t xml:space="preserve">ского муниципального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D62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>
        <w:rPr>
          <w:rFonts w:ascii="Times New Roman CYR" w:hAnsi="Times New Roman CYR" w:cs="Times New Roman CYR"/>
          <w:sz w:val="28"/>
          <w:szCs w:val="28"/>
        </w:rPr>
        <w:t>по разделам и подразделам классификации расходов в функциональной структуре расходов согласно приложению 2;</w:t>
      </w:r>
    </w:p>
    <w:p w14:paraId="4FF4B62A" w14:textId="20FF0ABA" w:rsidR="00A466FA" w:rsidRDefault="00A466FA" w:rsidP="00A4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-ведомственная структура расходов бюджета Адыге-Хабльског</w:t>
      </w:r>
      <w:r w:rsidR="00C71E72">
        <w:rPr>
          <w:rFonts w:ascii="Times New Roman CYR" w:hAnsi="Times New Roman CYR" w:cs="Times New Roman CYR"/>
          <w:sz w:val="28"/>
          <w:szCs w:val="28"/>
        </w:rPr>
        <w:t>о му</w:t>
      </w:r>
      <w:r w:rsidR="00247A53">
        <w:rPr>
          <w:rFonts w:ascii="Times New Roman CYR" w:hAnsi="Times New Roman CYR" w:cs="Times New Roman CYR"/>
          <w:sz w:val="28"/>
          <w:szCs w:val="28"/>
        </w:rPr>
        <w:t xml:space="preserve">ниципального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D62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>
        <w:rPr>
          <w:rFonts w:ascii="Times New Roman CYR" w:hAnsi="Times New Roman CYR" w:cs="Times New Roman CYR"/>
          <w:sz w:val="28"/>
          <w:szCs w:val="28"/>
        </w:rPr>
        <w:t>согласно приложению 3;</w:t>
      </w:r>
    </w:p>
    <w:p w14:paraId="79FD474B" w14:textId="5461C4D5" w:rsidR="00C30EB2" w:rsidRDefault="00C30EB2" w:rsidP="00C30EB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-и</w:t>
      </w:r>
      <w:r w:rsidRPr="00C30EB2">
        <w:rPr>
          <w:rFonts w:ascii="Times New Roman CYR" w:hAnsi="Times New Roman CYR" w:cs="Times New Roman CYR"/>
          <w:sz w:val="28"/>
          <w:szCs w:val="28"/>
        </w:rPr>
        <w:t xml:space="preserve">сполнение бюджетных ассигнований по целевым статьям (муниципальным программам Адыге-Хабльского муниципального района и непрограммным направлениям деятельности), группам видов расходов, разделам, подразделам классификации расходов районного бюджета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D62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E73737">
        <w:rPr>
          <w:rFonts w:ascii="Times New Roman CYR" w:hAnsi="Times New Roman CYR" w:cs="Times New Roman CYR"/>
          <w:sz w:val="28"/>
          <w:szCs w:val="28"/>
        </w:rPr>
        <w:t>согласно приложению 4;</w:t>
      </w:r>
    </w:p>
    <w:p w14:paraId="04A4F785" w14:textId="0EBDE6B8" w:rsidR="00A466FA" w:rsidRDefault="00A466FA" w:rsidP="00A466F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-исполнение субвенций из республиканского бюджета на осуществление отдель</w:t>
      </w:r>
      <w:r w:rsidR="00C949AA">
        <w:rPr>
          <w:rFonts w:ascii="Times New Roman CYR" w:hAnsi="Times New Roman CYR" w:cs="Times New Roman CYR"/>
          <w:sz w:val="28"/>
          <w:szCs w:val="28"/>
        </w:rPr>
        <w:t xml:space="preserve">ных государственных полномочий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D62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E73737">
        <w:rPr>
          <w:rFonts w:ascii="Times New Roman CYR" w:hAnsi="Times New Roman CYR" w:cs="Times New Roman CYR"/>
          <w:sz w:val="28"/>
          <w:szCs w:val="28"/>
        </w:rPr>
        <w:t>согласно приложению 5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14:paraId="47B852C0" w14:textId="03E292B4" w:rsidR="00A466FA" w:rsidRDefault="00A466FA" w:rsidP="00C7601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-распределение бюджетных ассигнований по муниципальным</w:t>
      </w:r>
      <w:r w:rsidR="001A5A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программам Адыге-Хабльского муниципального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D62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E73737">
        <w:rPr>
          <w:rFonts w:ascii="Times New Roman CYR" w:hAnsi="Times New Roman CYR" w:cs="Times New Roman CYR"/>
          <w:sz w:val="28"/>
          <w:szCs w:val="28"/>
        </w:rPr>
        <w:t>согласно приложению 6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14:paraId="054B7AC0" w14:textId="27A803AB" w:rsidR="00A466FA" w:rsidRDefault="00A466FA" w:rsidP="00A466F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-распределение дотации на выравнивание уровня бюджетной обеспеченности сельских поселений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D62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E73737">
        <w:rPr>
          <w:rFonts w:ascii="Times New Roman CYR" w:hAnsi="Times New Roman CYR" w:cs="Times New Roman CYR"/>
          <w:sz w:val="28"/>
          <w:szCs w:val="28"/>
        </w:rPr>
        <w:t>согласно приложению 7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3BB0D9EA" w14:textId="34A7BD50" w:rsidR="00FC5110" w:rsidRPr="00FC5110" w:rsidRDefault="00E173D6" w:rsidP="00FC511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Бюджет Адыге-Хабльского муниципального</w:t>
      </w:r>
      <w:r w:rsidR="00FD421F">
        <w:rPr>
          <w:rFonts w:ascii="Times New Roman" w:eastAsia="Times New Roman" w:hAnsi="Times New Roman"/>
          <w:sz w:val="28"/>
        </w:rPr>
        <w:t xml:space="preserve"> района сформирован на основе </w:t>
      </w:r>
      <w:r w:rsidR="003E5BB5">
        <w:rPr>
          <w:rFonts w:ascii="Times New Roman" w:eastAsia="Times New Roman" w:hAnsi="Times New Roman"/>
          <w:sz w:val="28"/>
        </w:rPr>
        <w:t>20</w:t>
      </w:r>
      <w:r>
        <w:rPr>
          <w:rFonts w:ascii="Times New Roman" w:eastAsia="Times New Roman" w:hAnsi="Times New Roman"/>
          <w:sz w:val="28"/>
        </w:rPr>
        <w:t xml:space="preserve"> муниципальных программ.</w:t>
      </w:r>
      <w:r w:rsidR="001A3367">
        <w:rPr>
          <w:rFonts w:ascii="Times New Roman" w:eastAsia="Times New Roman" w:hAnsi="Times New Roman"/>
          <w:sz w:val="28"/>
        </w:rPr>
        <w:t xml:space="preserve"> Исполнение по муниципальным программ</w:t>
      </w:r>
      <w:r w:rsidR="00FC5110">
        <w:rPr>
          <w:rFonts w:ascii="Times New Roman" w:eastAsia="Times New Roman" w:hAnsi="Times New Roman"/>
          <w:sz w:val="28"/>
        </w:rPr>
        <w:t>ам</w:t>
      </w:r>
      <w:r w:rsidR="00E75E26">
        <w:rPr>
          <w:rFonts w:ascii="Times New Roman" w:eastAsia="Times New Roman" w:hAnsi="Times New Roman"/>
          <w:sz w:val="28"/>
        </w:rPr>
        <w:t xml:space="preserve">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F46DB8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C67F3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26D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1A3367">
        <w:rPr>
          <w:rFonts w:ascii="Times New Roman" w:eastAsia="Times New Roman" w:hAnsi="Times New Roman"/>
          <w:sz w:val="28"/>
        </w:rPr>
        <w:t>составило</w:t>
      </w:r>
      <w:r w:rsidR="003E5BB5">
        <w:rPr>
          <w:rFonts w:ascii="Times New Roman" w:eastAsia="Times New Roman" w:hAnsi="Times New Roman"/>
          <w:sz w:val="28"/>
        </w:rPr>
        <w:t xml:space="preserve"> </w:t>
      </w:r>
      <w:r w:rsidR="00F46DB8">
        <w:rPr>
          <w:rFonts w:ascii="Times New Roman" w:eastAsia="Times New Roman" w:hAnsi="Times New Roman"/>
          <w:sz w:val="28"/>
        </w:rPr>
        <w:t>400407,8</w:t>
      </w:r>
      <w:r w:rsidR="003E5BB5">
        <w:rPr>
          <w:rFonts w:ascii="Times New Roman" w:eastAsia="Times New Roman" w:hAnsi="Times New Roman"/>
          <w:sz w:val="28"/>
        </w:rPr>
        <w:t xml:space="preserve"> </w:t>
      </w:r>
      <w:r w:rsidR="001A3367">
        <w:rPr>
          <w:rFonts w:ascii="Times New Roman" w:eastAsia="Times New Roman" w:hAnsi="Times New Roman"/>
          <w:sz w:val="28"/>
        </w:rPr>
        <w:t>тыс.</w:t>
      </w:r>
      <w:r w:rsidR="00F060FC">
        <w:rPr>
          <w:rFonts w:ascii="Times New Roman" w:eastAsia="Times New Roman" w:hAnsi="Times New Roman"/>
          <w:sz w:val="28"/>
        </w:rPr>
        <w:t xml:space="preserve"> </w:t>
      </w:r>
      <w:r w:rsidR="001A3367">
        <w:rPr>
          <w:rFonts w:ascii="Times New Roman" w:eastAsia="Times New Roman" w:hAnsi="Times New Roman"/>
          <w:sz w:val="28"/>
        </w:rPr>
        <w:t>рублей</w:t>
      </w:r>
      <w:r w:rsidR="00132FD0">
        <w:rPr>
          <w:rFonts w:ascii="Times New Roman" w:eastAsia="Times New Roman" w:hAnsi="Times New Roman"/>
          <w:sz w:val="28"/>
        </w:rPr>
        <w:t xml:space="preserve">, </w:t>
      </w:r>
      <w:r w:rsidR="00FC5110" w:rsidRPr="00CB44B3">
        <w:rPr>
          <w:rFonts w:ascii="Times New Roman" w:eastAsia="Times New Roman" w:hAnsi="Times New Roman"/>
          <w:sz w:val="28"/>
        </w:rPr>
        <w:t>д</w:t>
      </w:r>
      <w:r w:rsidR="001A3367" w:rsidRPr="00CB44B3">
        <w:rPr>
          <w:rFonts w:ascii="Times New Roman" w:eastAsia="Times New Roman" w:hAnsi="Times New Roman"/>
          <w:sz w:val="28"/>
        </w:rPr>
        <w:t>оля расходов муниципальных программ</w:t>
      </w:r>
      <w:r w:rsidR="00CB44B3">
        <w:rPr>
          <w:rFonts w:ascii="Times New Roman" w:eastAsia="Times New Roman" w:hAnsi="Times New Roman"/>
          <w:sz w:val="28"/>
        </w:rPr>
        <w:t xml:space="preserve"> </w:t>
      </w:r>
      <w:r w:rsidR="00544BA5" w:rsidRPr="00CB44B3">
        <w:rPr>
          <w:rFonts w:ascii="Times New Roman" w:eastAsia="Times New Roman" w:hAnsi="Times New Roman"/>
          <w:sz w:val="28"/>
        </w:rPr>
        <w:t xml:space="preserve">составила </w:t>
      </w:r>
      <w:r w:rsidR="00E26F2C">
        <w:rPr>
          <w:rFonts w:ascii="Times New Roman" w:eastAsia="Times New Roman" w:hAnsi="Times New Roman"/>
          <w:sz w:val="28"/>
        </w:rPr>
        <w:t>92,5</w:t>
      </w:r>
      <w:r w:rsidR="00FC5110" w:rsidRPr="00C72604">
        <w:rPr>
          <w:rFonts w:ascii="Times New Roman" w:eastAsia="Times New Roman" w:hAnsi="Times New Roman"/>
          <w:sz w:val="28"/>
        </w:rPr>
        <w:t>%</w:t>
      </w:r>
      <w:r w:rsidR="00FC5110" w:rsidRPr="00CB44B3">
        <w:rPr>
          <w:rFonts w:ascii="Times New Roman" w:eastAsia="Times New Roman" w:hAnsi="Times New Roman"/>
          <w:sz w:val="24"/>
        </w:rPr>
        <w:t xml:space="preserve"> </w:t>
      </w:r>
      <w:r w:rsidR="00FC5110" w:rsidRPr="008F5CA3">
        <w:rPr>
          <w:rFonts w:ascii="Times New Roman" w:eastAsia="Times New Roman" w:hAnsi="Times New Roman"/>
          <w:sz w:val="28"/>
          <w:szCs w:val="28"/>
        </w:rPr>
        <w:t>от</w:t>
      </w:r>
      <w:r w:rsidR="00FC5110">
        <w:rPr>
          <w:rFonts w:ascii="Times New Roman" w:eastAsia="Times New Roman" w:hAnsi="Times New Roman"/>
          <w:sz w:val="28"/>
        </w:rPr>
        <w:t xml:space="preserve"> общей суммы расходов. Это позволило наиболее эффективно использовать бюджетные ассигнования, увязав их с конкретными целевыми расходами. </w:t>
      </w:r>
    </w:p>
    <w:p w14:paraId="0AA4A866" w14:textId="77777777" w:rsidR="00E173D6" w:rsidRPr="00671042" w:rsidRDefault="00201DBA" w:rsidP="00201D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Основным направлением при исполнении районного бюджета являются выплаты на опла</w:t>
      </w:r>
      <w:r w:rsidR="00C71E72">
        <w:rPr>
          <w:rFonts w:ascii="Times New Roman CYR" w:hAnsi="Times New Roman CYR" w:cs="Times New Roman CYR"/>
          <w:sz w:val="28"/>
          <w:szCs w:val="28"/>
        </w:rPr>
        <w:t>ту труда и коммунальные услуги, из них:</w:t>
      </w:r>
    </w:p>
    <w:p w14:paraId="69DD01FB" w14:textId="0FB6CC59" w:rsidR="006239FF" w:rsidRPr="00FB1D0E" w:rsidRDefault="006239FF" w:rsidP="00FB1D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1D0E">
        <w:rPr>
          <w:rFonts w:ascii="Times New Roman" w:eastAsia="Times New Roman" w:hAnsi="Times New Roman" w:cs="Times New Roman"/>
          <w:sz w:val="28"/>
          <w:szCs w:val="28"/>
        </w:rPr>
        <w:t>-</w:t>
      </w:r>
      <w:r w:rsidR="007F3C3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71E7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FB1D0E">
        <w:rPr>
          <w:rFonts w:ascii="Times New Roman" w:eastAsia="Times New Roman" w:hAnsi="Times New Roman" w:cs="Times New Roman"/>
          <w:sz w:val="28"/>
          <w:szCs w:val="28"/>
        </w:rPr>
        <w:t>оплат</w:t>
      </w:r>
      <w:r w:rsidR="00C71E7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FB1D0E">
        <w:rPr>
          <w:rFonts w:ascii="Times New Roman" w:eastAsia="Times New Roman" w:hAnsi="Times New Roman" w:cs="Times New Roman"/>
          <w:sz w:val="28"/>
          <w:szCs w:val="28"/>
        </w:rPr>
        <w:t>труда работникам муниципальных учреждений</w:t>
      </w:r>
      <w:r w:rsidR="00132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1FF4">
        <w:rPr>
          <w:rFonts w:ascii="Times New Roman" w:eastAsia="Times New Roman" w:hAnsi="Times New Roman" w:cs="Times New Roman"/>
          <w:sz w:val="28"/>
          <w:szCs w:val="28"/>
        </w:rPr>
        <w:t xml:space="preserve">исполнено </w:t>
      </w:r>
      <w:r w:rsidR="00F317CD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E26F2C">
        <w:rPr>
          <w:rFonts w:ascii="Times New Roman" w:eastAsia="Times New Roman" w:hAnsi="Times New Roman" w:cs="Times New Roman"/>
          <w:sz w:val="28"/>
          <w:szCs w:val="28"/>
        </w:rPr>
        <w:t>212187,1</w:t>
      </w:r>
      <w:r w:rsidR="00732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1D0E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67104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0F70">
        <w:rPr>
          <w:rFonts w:ascii="Times New Roman" w:eastAsia="Times New Roman" w:hAnsi="Times New Roman" w:cs="Times New Roman"/>
          <w:sz w:val="28"/>
          <w:szCs w:val="28"/>
        </w:rPr>
        <w:t xml:space="preserve"> из них за счет субвенци</w:t>
      </w:r>
      <w:r w:rsidR="007323B8">
        <w:rPr>
          <w:rFonts w:ascii="Times New Roman" w:eastAsia="Times New Roman" w:hAnsi="Times New Roman" w:cs="Times New Roman"/>
          <w:sz w:val="28"/>
          <w:szCs w:val="28"/>
        </w:rPr>
        <w:t>й из</w:t>
      </w:r>
      <w:r w:rsidR="00460F70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7F1FF4">
        <w:rPr>
          <w:rFonts w:ascii="Times New Roman" w:eastAsia="Times New Roman" w:hAnsi="Times New Roman" w:cs="Times New Roman"/>
          <w:sz w:val="28"/>
          <w:szCs w:val="28"/>
        </w:rPr>
        <w:t>еспубликанского бюджета</w:t>
      </w:r>
      <w:r w:rsidR="007323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07E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26F2C">
        <w:rPr>
          <w:rFonts w:ascii="Times New Roman" w:eastAsia="Times New Roman" w:hAnsi="Times New Roman" w:cs="Times New Roman"/>
          <w:sz w:val="28"/>
          <w:szCs w:val="28"/>
        </w:rPr>
        <w:t>165052,1</w:t>
      </w:r>
      <w:r w:rsidR="00060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0F70" w:rsidRPr="00C251B4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460F70">
        <w:rPr>
          <w:rFonts w:ascii="Times New Roman" w:eastAsia="Times New Roman" w:hAnsi="Times New Roman" w:cs="Times New Roman"/>
          <w:sz w:val="28"/>
          <w:szCs w:val="28"/>
        </w:rPr>
        <w:t xml:space="preserve"> рублей, из бюджета района</w:t>
      </w:r>
      <w:r w:rsidR="009F15B0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EF5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6F2C">
        <w:rPr>
          <w:rFonts w:ascii="Times New Roman" w:eastAsia="Times New Roman" w:hAnsi="Times New Roman" w:cs="Times New Roman"/>
          <w:sz w:val="28"/>
          <w:szCs w:val="28"/>
        </w:rPr>
        <w:t>47135,0</w:t>
      </w:r>
      <w:r w:rsidR="00EF5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0F70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Pr="00FB1D0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A1EB79" w14:textId="2FB0137F" w:rsidR="00201DBA" w:rsidRPr="00622187" w:rsidRDefault="0081086A" w:rsidP="006221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F3C3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01DBA">
        <w:rPr>
          <w:rFonts w:ascii="Times New Roman" w:eastAsia="Times New Roman" w:hAnsi="Times New Roman" w:cs="Times New Roman"/>
          <w:sz w:val="28"/>
          <w:szCs w:val="28"/>
        </w:rPr>
        <w:t>а оплату</w:t>
      </w:r>
      <w:r w:rsidR="006239FF" w:rsidRPr="00FB1D0E">
        <w:rPr>
          <w:rFonts w:ascii="Times New Roman" w:eastAsia="Times New Roman" w:hAnsi="Times New Roman" w:cs="Times New Roman"/>
          <w:sz w:val="28"/>
          <w:szCs w:val="28"/>
        </w:rPr>
        <w:t xml:space="preserve"> коммунальных услуг </w:t>
      </w:r>
      <w:r w:rsidR="00201DBA">
        <w:rPr>
          <w:rFonts w:ascii="Times New Roman" w:eastAsia="Times New Roman" w:hAnsi="Times New Roman" w:cs="Times New Roman"/>
          <w:sz w:val="28"/>
          <w:szCs w:val="28"/>
        </w:rPr>
        <w:t>выделено</w:t>
      </w:r>
      <w:r w:rsidR="004B7F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6F2C">
        <w:rPr>
          <w:rFonts w:ascii="Times New Roman" w:eastAsia="Times New Roman" w:hAnsi="Times New Roman" w:cs="Times New Roman"/>
          <w:sz w:val="28"/>
          <w:szCs w:val="28"/>
        </w:rPr>
        <w:t>11359,1</w:t>
      </w:r>
      <w:r w:rsidR="00EF5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0CA0" w:rsidRPr="00FB1D0E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460F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6281C">
        <w:rPr>
          <w:rFonts w:ascii="Times New Roman" w:eastAsia="Times New Roman" w:hAnsi="Times New Roman" w:cs="Times New Roman"/>
          <w:sz w:val="28"/>
          <w:szCs w:val="28"/>
        </w:rPr>
        <w:t>Просроченная з</w:t>
      </w:r>
      <w:r w:rsidR="00060D84" w:rsidRPr="00B956E5">
        <w:rPr>
          <w:rFonts w:ascii="Times New Roman CYR" w:hAnsi="Times New Roman CYR" w:cs="Times New Roman CYR"/>
          <w:sz w:val="28"/>
          <w:szCs w:val="28"/>
        </w:rPr>
        <w:t xml:space="preserve">адолженность </w:t>
      </w:r>
      <w:r w:rsidR="00060D84">
        <w:rPr>
          <w:rFonts w:ascii="Times New Roman CYR" w:hAnsi="Times New Roman CYR" w:cs="Times New Roman CYR"/>
          <w:sz w:val="28"/>
          <w:szCs w:val="28"/>
        </w:rPr>
        <w:t>по оплате к</w:t>
      </w:r>
      <w:r w:rsidR="00C72604">
        <w:rPr>
          <w:rFonts w:ascii="Times New Roman CYR" w:hAnsi="Times New Roman CYR" w:cs="Times New Roman CYR"/>
          <w:sz w:val="28"/>
          <w:szCs w:val="28"/>
        </w:rPr>
        <w:t>оммунальных услуг на 01.</w:t>
      </w:r>
      <w:r w:rsidR="00E26F2C">
        <w:rPr>
          <w:rFonts w:ascii="Times New Roman CYR" w:hAnsi="Times New Roman CYR" w:cs="Times New Roman CYR"/>
          <w:sz w:val="28"/>
          <w:szCs w:val="28"/>
        </w:rPr>
        <w:t>10</w:t>
      </w:r>
      <w:r w:rsidR="00C72604">
        <w:rPr>
          <w:rFonts w:ascii="Times New Roman CYR" w:hAnsi="Times New Roman CYR" w:cs="Times New Roman CYR"/>
          <w:sz w:val="28"/>
          <w:szCs w:val="28"/>
        </w:rPr>
        <w:t>.</w:t>
      </w:r>
      <w:r w:rsidR="00AE73D6" w:rsidRPr="00AE73D6">
        <w:rPr>
          <w:rFonts w:ascii="Times New Roman CYR" w:hAnsi="Times New Roman CYR" w:cs="Times New Roman CYR"/>
          <w:sz w:val="28"/>
          <w:szCs w:val="28"/>
        </w:rPr>
        <w:t>2</w:t>
      </w:r>
      <w:r w:rsidR="00C72604">
        <w:rPr>
          <w:rFonts w:ascii="Times New Roman CYR" w:hAnsi="Times New Roman CYR" w:cs="Times New Roman CYR"/>
          <w:sz w:val="28"/>
          <w:szCs w:val="28"/>
        </w:rPr>
        <w:t>02</w:t>
      </w:r>
      <w:r w:rsidR="004B7F27">
        <w:rPr>
          <w:rFonts w:ascii="Times New Roman CYR" w:hAnsi="Times New Roman CYR" w:cs="Times New Roman CYR"/>
          <w:sz w:val="28"/>
          <w:szCs w:val="28"/>
        </w:rPr>
        <w:t>2</w:t>
      </w:r>
      <w:r w:rsidR="00060D84">
        <w:rPr>
          <w:rFonts w:ascii="Times New Roman CYR" w:hAnsi="Times New Roman CYR" w:cs="Times New Roman CYR"/>
          <w:sz w:val="28"/>
          <w:szCs w:val="28"/>
        </w:rPr>
        <w:t>год</w:t>
      </w:r>
      <w:r w:rsidR="00AE73D6">
        <w:rPr>
          <w:rFonts w:ascii="Times New Roman CYR" w:hAnsi="Times New Roman CYR" w:cs="Times New Roman CYR"/>
          <w:sz w:val="28"/>
          <w:szCs w:val="28"/>
        </w:rPr>
        <w:t xml:space="preserve">а </w:t>
      </w:r>
      <w:r w:rsidR="00A13514">
        <w:rPr>
          <w:rFonts w:ascii="Times New Roman CYR" w:hAnsi="Times New Roman CYR" w:cs="Times New Roman CYR"/>
          <w:sz w:val="28"/>
          <w:szCs w:val="28"/>
        </w:rPr>
        <w:t>не имеется.</w:t>
      </w:r>
    </w:p>
    <w:p w14:paraId="04D37360" w14:textId="03B980EE" w:rsidR="00201DBA" w:rsidRDefault="007F1FF4" w:rsidP="00201D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6423DE">
        <w:rPr>
          <w:rFonts w:ascii="Times New Roman CYR" w:hAnsi="Times New Roman CYR" w:cs="Times New Roman CYR"/>
          <w:sz w:val="28"/>
          <w:szCs w:val="28"/>
        </w:rPr>
        <w:t>пе</w:t>
      </w:r>
      <w:r w:rsidR="005B6278">
        <w:rPr>
          <w:rFonts w:ascii="Times New Roman CYR" w:hAnsi="Times New Roman CYR" w:cs="Times New Roman CYR"/>
          <w:sz w:val="28"/>
          <w:szCs w:val="28"/>
        </w:rPr>
        <w:t xml:space="preserve">рвоочередные нужды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1E5E1E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201DBA">
        <w:rPr>
          <w:rFonts w:ascii="Times New Roman CYR" w:hAnsi="Times New Roman CYR" w:cs="Times New Roman CYR"/>
          <w:sz w:val="28"/>
          <w:szCs w:val="28"/>
        </w:rPr>
        <w:t xml:space="preserve"> го</w:t>
      </w:r>
      <w:r w:rsidR="00060D84">
        <w:rPr>
          <w:rFonts w:ascii="Times New Roman CYR" w:hAnsi="Times New Roman CYR" w:cs="Times New Roman CYR"/>
          <w:sz w:val="28"/>
          <w:szCs w:val="28"/>
        </w:rPr>
        <w:t>д</w:t>
      </w:r>
      <w:r w:rsidR="00C72604">
        <w:rPr>
          <w:rFonts w:ascii="Times New Roman CYR" w:hAnsi="Times New Roman CYR" w:cs="Times New Roman CYR"/>
          <w:sz w:val="28"/>
          <w:szCs w:val="28"/>
        </w:rPr>
        <w:t>а</w:t>
      </w:r>
      <w:r w:rsidR="00201DBA">
        <w:rPr>
          <w:rFonts w:ascii="Times New Roman CYR" w:hAnsi="Times New Roman CYR" w:cs="Times New Roman CYR"/>
          <w:sz w:val="28"/>
          <w:szCs w:val="28"/>
        </w:rPr>
        <w:t xml:space="preserve"> были произведены следующие выплаты:</w:t>
      </w:r>
    </w:p>
    <w:p w14:paraId="3EFDEB5D" w14:textId="0AE78DE7" w:rsidR="00F7105B" w:rsidRDefault="00AB7865" w:rsidP="00DF5C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1.Н</w:t>
      </w:r>
      <w:r w:rsidR="00DF5CB3">
        <w:rPr>
          <w:rFonts w:ascii="Times New Roman CYR" w:hAnsi="Times New Roman CYR" w:cs="Times New Roman CYR"/>
          <w:sz w:val="28"/>
          <w:szCs w:val="28"/>
        </w:rPr>
        <w:t>а</w:t>
      </w:r>
      <w:r w:rsidR="00936F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6FAB" w:rsidRPr="00936FAB">
        <w:rPr>
          <w:rFonts w:ascii="Times New Roman CYR" w:hAnsi="Times New Roman CYR" w:cs="Times New Roman CYR"/>
          <w:sz w:val="28"/>
          <w:szCs w:val="28"/>
        </w:rPr>
        <w:t>обеспечение горячим питанием школьников 1-4 классов</w:t>
      </w:r>
      <w:r w:rsidR="00936FAB">
        <w:rPr>
          <w:rFonts w:ascii="Times New Roman CYR" w:hAnsi="Times New Roman CYR" w:cs="Times New Roman CYR"/>
          <w:sz w:val="28"/>
          <w:szCs w:val="28"/>
        </w:rPr>
        <w:t xml:space="preserve"> выделено </w:t>
      </w:r>
      <w:r w:rsidR="001E5E1E">
        <w:rPr>
          <w:rFonts w:ascii="Times New Roman CYR" w:hAnsi="Times New Roman CYR" w:cs="Times New Roman CYR"/>
          <w:sz w:val="28"/>
          <w:szCs w:val="28"/>
        </w:rPr>
        <w:t>5539,9</w:t>
      </w:r>
      <w:r w:rsidR="00936FA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F5CB3">
        <w:rPr>
          <w:rFonts w:ascii="Times New Roman CYR" w:hAnsi="Times New Roman CYR" w:cs="Times New Roman CYR"/>
          <w:sz w:val="28"/>
          <w:szCs w:val="28"/>
        </w:rPr>
        <w:t>тыс. рублей, из них</w:t>
      </w:r>
      <w:r w:rsidR="00936FAB">
        <w:rPr>
          <w:rFonts w:ascii="Times New Roman CYR" w:hAnsi="Times New Roman CYR" w:cs="Times New Roman CYR"/>
          <w:sz w:val="28"/>
          <w:szCs w:val="28"/>
        </w:rPr>
        <w:t xml:space="preserve"> из средств</w:t>
      </w:r>
      <w:r w:rsidR="00DF5CB3"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936FAB">
        <w:rPr>
          <w:rFonts w:ascii="Times New Roman CYR" w:hAnsi="Times New Roman CYR" w:cs="Times New Roman CYR"/>
          <w:sz w:val="28"/>
          <w:szCs w:val="28"/>
        </w:rPr>
        <w:t>федерального бюджета-</w:t>
      </w:r>
      <w:r w:rsidR="00EF5E0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E5E1E">
        <w:rPr>
          <w:rFonts w:ascii="Times New Roman CYR" w:hAnsi="Times New Roman CYR" w:cs="Times New Roman CYR"/>
          <w:sz w:val="28"/>
          <w:szCs w:val="28"/>
        </w:rPr>
        <w:t>5209,9</w:t>
      </w:r>
      <w:r w:rsidR="00936FAB"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2E3B1F2F" w14:textId="1091E249" w:rsidR="00936FAB" w:rsidRDefault="00936FAB" w:rsidP="00DF5C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республиканского бюджета-</w:t>
      </w:r>
      <w:r w:rsidR="001E5E1E">
        <w:rPr>
          <w:rFonts w:ascii="Times New Roman CYR" w:hAnsi="Times New Roman CYR" w:cs="Times New Roman CYR"/>
          <w:sz w:val="28"/>
          <w:szCs w:val="28"/>
        </w:rPr>
        <w:t>274,6</w:t>
      </w:r>
      <w:r>
        <w:rPr>
          <w:rFonts w:ascii="Times New Roman CYR" w:hAnsi="Times New Roman CYR" w:cs="Times New Roman CYR"/>
          <w:sz w:val="28"/>
          <w:szCs w:val="28"/>
        </w:rPr>
        <w:t>тыс. рублей;</w:t>
      </w:r>
    </w:p>
    <w:p w14:paraId="2D282418" w14:textId="1B766E2E" w:rsidR="00936FAB" w:rsidRDefault="00936FAB" w:rsidP="00DF5C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районного бюджета-</w:t>
      </w:r>
      <w:r w:rsidR="001E5E1E">
        <w:rPr>
          <w:rFonts w:ascii="Times New Roman CYR" w:hAnsi="Times New Roman CYR" w:cs="Times New Roman CYR"/>
          <w:sz w:val="28"/>
          <w:szCs w:val="28"/>
        </w:rPr>
        <w:t>55,4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рублей.</w:t>
      </w:r>
    </w:p>
    <w:p w14:paraId="77FD7446" w14:textId="7B5334A3" w:rsidR="00AB7865" w:rsidRDefault="00AB7865" w:rsidP="000D00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Н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>а оплату услуг связи и почтовые выплаты профинансировано</w:t>
      </w:r>
      <w:r w:rsidR="001D0BC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24A">
        <w:rPr>
          <w:rFonts w:ascii="Times New Roman CYR" w:hAnsi="Times New Roman CYR" w:cs="Times New Roman CYR"/>
          <w:sz w:val="28"/>
          <w:szCs w:val="28"/>
        </w:rPr>
        <w:t>1033,2</w:t>
      </w:r>
      <w:r w:rsidR="00C726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 w:rsidRPr="007A708D">
        <w:rPr>
          <w:rFonts w:ascii="Times New Roman CYR" w:hAnsi="Times New Roman CYR" w:cs="Times New Roman CYR"/>
          <w:sz w:val="28"/>
          <w:szCs w:val="28"/>
        </w:rPr>
        <w:t>т</w:t>
      </w:r>
      <w:r w:rsidR="009C0F63" w:rsidRPr="007A708D">
        <w:rPr>
          <w:rFonts w:ascii="Times New Roman CYR" w:hAnsi="Times New Roman CYR" w:cs="Times New Roman CYR"/>
          <w:sz w:val="28"/>
          <w:szCs w:val="28"/>
        </w:rPr>
        <w:t>ыс.</w:t>
      </w:r>
      <w:r w:rsidR="009C0F63">
        <w:rPr>
          <w:rFonts w:ascii="Times New Roman CYR" w:hAnsi="Times New Roman CYR" w:cs="Times New Roman CYR"/>
          <w:sz w:val="28"/>
          <w:szCs w:val="28"/>
        </w:rPr>
        <w:t xml:space="preserve"> руб</w:t>
      </w:r>
      <w:r w:rsidR="00C72604">
        <w:rPr>
          <w:rFonts w:ascii="Times New Roman CYR" w:hAnsi="Times New Roman CYR" w:cs="Times New Roman CYR"/>
          <w:sz w:val="28"/>
          <w:szCs w:val="28"/>
        </w:rPr>
        <w:t xml:space="preserve">лей, из </w:t>
      </w:r>
      <w:proofErr w:type="gramStart"/>
      <w:r w:rsidR="00C72604">
        <w:rPr>
          <w:rFonts w:ascii="Times New Roman CYR" w:hAnsi="Times New Roman CYR" w:cs="Times New Roman CYR"/>
          <w:sz w:val="28"/>
          <w:szCs w:val="28"/>
        </w:rPr>
        <w:t xml:space="preserve">них: </w:t>
      </w:r>
      <w:r w:rsidR="000D00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5CA3">
        <w:rPr>
          <w:rFonts w:ascii="Times New Roman CYR" w:hAnsi="Times New Roman CYR" w:cs="Times New Roman CYR"/>
          <w:sz w:val="28"/>
          <w:szCs w:val="28"/>
        </w:rPr>
        <w:t>-</w:t>
      </w:r>
      <w:proofErr w:type="gramEnd"/>
      <w:r w:rsidR="00C72604">
        <w:rPr>
          <w:rFonts w:ascii="Times New Roman CYR" w:hAnsi="Times New Roman CYR" w:cs="Times New Roman CYR"/>
          <w:sz w:val="28"/>
          <w:szCs w:val="28"/>
        </w:rPr>
        <w:t>услуги связи</w:t>
      </w:r>
      <w:r w:rsidR="00F35127">
        <w:rPr>
          <w:rFonts w:ascii="Times New Roman CYR" w:hAnsi="Times New Roman CYR" w:cs="Times New Roman CYR"/>
          <w:sz w:val="28"/>
          <w:szCs w:val="28"/>
        </w:rPr>
        <w:t xml:space="preserve"> –</w:t>
      </w:r>
      <w:r w:rsidR="00BE10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24A">
        <w:rPr>
          <w:rFonts w:ascii="Times New Roman CYR" w:hAnsi="Times New Roman CYR" w:cs="Times New Roman CYR"/>
          <w:sz w:val="28"/>
          <w:szCs w:val="28"/>
        </w:rPr>
        <w:t>904,8</w:t>
      </w:r>
      <w:r w:rsidR="00C72604">
        <w:rPr>
          <w:rFonts w:ascii="Times New Roman CYR" w:hAnsi="Times New Roman CYR" w:cs="Times New Roman CYR"/>
          <w:sz w:val="28"/>
          <w:szCs w:val="28"/>
        </w:rPr>
        <w:t xml:space="preserve"> тыс. рублей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14:paraId="51628D2D" w14:textId="6E477A64" w:rsidR="00AB7865" w:rsidRDefault="000D005C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8F5CA3">
        <w:rPr>
          <w:rFonts w:ascii="Times New Roman CYR" w:hAnsi="Times New Roman CYR" w:cs="Times New Roman CYR"/>
          <w:sz w:val="28"/>
          <w:szCs w:val="28"/>
        </w:rPr>
        <w:t>-</w:t>
      </w:r>
      <w:r w:rsidR="00C72604">
        <w:rPr>
          <w:rFonts w:ascii="Times New Roman CYR" w:hAnsi="Times New Roman CYR" w:cs="Times New Roman CYR"/>
          <w:sz w:val="28"/>
          <w:szCs w:val="28"/>
        </w:rPr>
        <w:t>почтовы</w:t>
      </w:r>
      <w:r w:rsidR="007F7CDD">
        <w:rPr>
          <w:rFonts w:ascii="Times New Roman CYR" w:hAnsi="Times New Roman CYR" w:cs="Times New Roman CYR"/>
          <w:sz w:val="28"/>
          <w:szCs w:val="28"/>
        </w:rPr>
        <w:t>е</w:t>
      </w:r>
      <w:r w:rsidR="00C72604">
        <w:rPr>
          <w:rFonts w:ascii="Times New Roman CYR" w:hAnsi="Times New Roman CYR" w:cs="Times New Roman CYR"/>
          <w:sz w:val="28"/>
          <w:szCs w:val="28"/>
        </w:rPr>
        <w:t xml:space="preserve"> услуги</w:t>
      </w:r>
      <w:r w:rsidR="00F35127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B0024A">
        <w:rPr>
          <w:rFonts w:ascii="Times New Roman CYR" w:hAnsi="Times New Roman CYR" w:cs="Times New Roman CYR"/>
          <w:sz w:val="28"/>
          <w:szCs w:val="28"/>
        </w:rPr>
        <w:t>128,4</w:t>
      </w:r>
      <w:r w:rsidR="00C72604">
        <w:rPr>
          <w:rFonts w:ascii="Times New Roman CYR" w:hAnsi="Times New Roman CYR" w:cs="Times New Roman CYR"/>
          <w:sz w:val="28"/>
          <w:szCs w:val="28"/>
        </w:rPr>
        <w:t xml:space="preserve"> тыс. рублей. </w:t>
      </w:r>
    </w:p>
    <w:p w14:paraId="4CCED8FB" w14:textId="77777777" w:rsidR="00F33FD7" w:rsidRDefault="00FB45DE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Просроченная з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>адолженность по данному виду расходов не имеется</w:t>
      </w:r>
      <w:r w:rsidR="008F5CA3">
        <w:rPr>
          <w:rFonts w:ascii="Times New Roman CYR" w:hAnsi="Times New Roman CYR" w:cs="Times New Roman CYR"/>
          <w:sz w:val="28"/>
          <w:szCs w:val="28"/>
        </w:rPr>
        <w:t>.</w:t>
      </w:r>
    </w:p>
    <w:p w14:paraId="3666E2A9" w14:textId="3C6A2158" w:rsidR="00F33FD7" w:rsidRPr="00B956E5" w:rsidRDefault="00AB7865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Д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>оплат</w:t>
      </w:r>
      <w:r w:rsidR="00EF5E00">
        <w:rPr>
          <w:rFonts w:ascii="Times New Roman CYR" w:hAnsi="Times New Roman CYR" w:cs="Times New Roman CYR"/>
          <w:sz w:val="28"/>
          <w:szCs w:val="28"/>
        </w:rPr>
        <w:t>а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 xml:space="preserve"> к пенсиям муниципальных служащи</w:t>
      </w:r>
      <w:r w:rsidR="00FB45DE">
        <w:rPr>
          <w:rFonts w:ascii="Times New Roman CYR" w:hAnsi="Times New Roman CYR" w:cs="Times New Roman CYR"/>
          <w:sz w:val="28"/>
          <w:szCs w:val="28"/>
        </w:rPr>
        <w:t>х исполнен</w:t>
      </w:r>
      <w:r w:rsidR="00EF5E00">
        <w:rPr>
          <w:rFonts w:ascii="Times New Roman CYR" w:hAnsi="Times New Roman CYR" w:cs="Times New Roman CYR"/>
          <w:sz w:val="28"/>
          <w:szCs w:val="28"/>
        </w:rPr>
        <w:t>а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 xml:space="preserve"> в сумме </w:t>
      </w:r>
      <w:r w:rsidR="00B0024A">
        <w:rPr>
          <w:rFonts w:ascii="Times New Roman CYR" w:hAnsi="Times New Roman CYR" w:cs="Times New Roman CYR"/>
          <w:sz w:val="28"/>
          <w:szCs w:val="28"/>
        </w:rPr>
        <w:t>1783,5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 xml:space="preserve"> тыс. рублей. Задолженность по д</w:t>
      </w:r>
      <w:r w:rsidR="00C4458D">
        <w:rPr>
          <w:rFonts w:ascii="Times New Roman CYR" w:hAnsi="Times New Roman CYR" w:cs="Times New Roman CYR"/>
          <w:sz w:val="28"/>
          <w:szCs w:val="28"/>
        </w:rPr>
        <w:t>анно</w:t>
      </w:r>
      <w:r w:rsidR="0098511D">
        <w:rPr>
          <w:rFonts w:ascii="Times New Roman CYR" w:hAnsi="Times New Roman CYR" w:cs="Times New Roman CYR"/>
          <w:sz w:val="28"/>
          <w:szCs w:val="28"/>
        </w:rPr>
        <w:t>му виду расходов не имеется</w:t>
      </w:r>
      <w:r w:rsidR="008F5CA3">
        <w:rPr>
          <w:rFonts w:ascii="Times New Roman CYR" w:hAnsi="Times New Roman CYR" w:cs="Times New Roman CYR"/>
          <w:sz w:val="28"/>
          <w:szCs w:val="28"/>
        </w:rPr>
        <w:t>.</w:t>
      </w:r>
    </w:p>
    <w:p w14:paraId="24124031" w14:textId="6547827F" w:rsidR="00AB7865" w:rsidRDefault="00AB7865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Д</w:t>
      </w:r>
      <w:r w:rsidR="00F33FD7" w:rsidRPr="00846DAA">
        <w:rPr>
          <w:rFonts w:ascii="Times New Roman CYR" w:hAnsi="Times New Roman CYR" w:cs="Times New Roman CYR"/>
          <w:sz w:val="28"/>
          <w:szCs w:val="28"/>
        </w:rPr>
        <w:t>отация на выравнивание уровня бюджетной обеспеченности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 сельских поселений исполнена в полном объеме в сумме </w:t>
      </w:r>
      <w:r w:rsidR="00B0024A">
        <w:rPr>
          <w:rFonts w:ascii="Times New Roman CYR" w:hAnsi="Times New Roman CYR" w:cs="Times New Roman CYR"/>
          <w:sz w:val="28"/>
          <w:szCs w:val="28"/>
        </w:rPr>
        <w:t>13125,1</w:t>
      </w:r>
      <w:r w:rsidR="009851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 w:rsidRPr="00F62632">
        <w:rPr>
          <w:rFonts w:ascii="Times New Roman CYR" w:hAnsi="Times New Roman CYR" w:cs="Times New Roman CYR"/>
          <w:sz w:val="28"/>
          <w:szCs w:val="28"/>
        </w:rPr>
        <w:t>тыс</w:t>
      </w:r>
      <w:r w:rsidR="00F33FD7">
        <w:rPr>
          <w:rFonts w:ascii="Times New Roman CYR" w:hAnsi="Times New Roman CYR" w:cs="Times New Roman CYR"/>
          <w:sz w:val="28"/>
          <w:szCs w:val="28"/>
        </w:rPr>
        <w:t>. рублей, из них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14:paraId="6B35669F" w14:textId="465EBB08" w:rsidR="00AB7865" w:rsidRDefault="00AB7865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5CA3">
        <w:rPr>
          <w:rFonts w:ascii="Times New Roman CYR" w:hAnsi="Times New Roman CYR" w:cs="Times New Roman CYR"/>
          <w:sz w:val="28"/>
          <w:szCs w:val="28"/>
        </w:rPr>
        <w:t>-</w:t>
      </w:r>
      <w:r w:rsidR="00254E94">
        <w:rPr>
          <w:rFonts w:ascii="Times New Roman CYR" w:hAnsi="Times New Roman CYR" w:cs="Times New Roman CYR"/>
          <w:sz w:val="28"/>
          <w:szCs w:val="28"/>
        </w:rPr>
        <w:t>из</w:t>
      </w:r>
      <w:r>
        <w:rPr>
          <w:rFonts w:ascii="Times New Roman CYR" w:hAnsi="Times New Roman CYR" w:cs="Times New Roman CYR"/>
          <w:sz w:val="28"/>
          <w:szCs w:val="28"/>
        </w:rPr>
        <w:t xml:space="preserve"> республиканского бюджета</w:t>
      </w:r>
      <w:r w:rsidR="008F5CA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24A">
        <w:rPr>
          <w:rFonts w:ascii="Times New Roman CYR" w:hAnsi="Times New Roman CYR" w:cs="Times New Roman CYR"/>
          <w:sz w:val="28"/>
          <w:szCs w:val="28"/>
        </w:rPr>
        <w:t>12387,9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14:paraId="7AAEE542" w14:textId="48F102C2" w:rsidR="00F33FD7" w:rsidRDefault="00F33FD7" w:rsidP="00BE3E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5CA3"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 xml:space="preserve">за счет средств районного бюджета </w:t>
      </w:r>
      <w:r w:rsidR="00B0024A">
        <w:rPr>
          <w:rFonts w:ascii="Times New Roman CYR" w:hAnsi="Times New Roman CYR" w:cs="Times New Roman CYR"/>
          <w:sz w:val="28"/>
          <w:szCs w:val="28"/>
        </w:rPr>
        <w:t>737,2</w:t>
      </w:r>
      <w:r w:rsidR="003072E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рублей</w:t>
      </w:r>
      <w:r w:rsidR="008F5CA3">
        <w:rPr>
          <w:rFonts w:ascii="Times New Roman CYR" w:hAnsi="Times New Roman CYR" w:cs="Times New Roman CYR"/>
          <w:sz w:val="28"/>
          <w:szCs w:val="28"/>
        </w:rPr>
        <w:t>.</w:t>
      </w:r>
    </w:p>
    <w:p w14:paraId="229E0CCA" w14:textId="02B67EC8" w:rsidR="002800B4" w:rsidRDefault="00AB7865" w:rsidP="008747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5.К</w:t>
      </w:r>
      <w:r w:rsidR="00F33FD7">
        <w:rPr>
          <w:rFonts w:ascii="Times New Roman CYR" w:hAnsi="Times New Roman CYR" w:cs="Times New Roman CYR"/>
          <w:sz w:val="28"/>
          <w:szCs w:val="28"/>
        </w:rPr>
        <w:t>омпенсация расходов на оплату жилых помещений, отопления и освещения педагогическим работникам, проживающим и работающим в сельской местности, исполнено в сумме</w:t>
      </w:r>
      <w:r w:rsidR="00FC4CC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24A">
        <w:rPr>
          <w:rFonts w:ascii="Times New Roman CYR" w:hAnsi="Times New Roman CYR" w:cs="Times New Roman CYR"/>
          <w:sz w:val="28"/>
          <w:szCs w:val="28"/>
        </w:rPr>
        <w:t>5075,6</w:t>
      </w:r>
      <w:r w:rsidR="009851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тыс. рублей. </w:t>
      </w:r>
      <w:r w:rsidR="00874772" w:rsidRPr="00B956E5">
        <w:rPr>
          <w:rFonts w:ascii="Times New Roman CYR" w:hAnsi="Times New Roman CYR" w:cs="Times New Roman CYR"/>
          <w:sz w:val="28"/>
          <w:szCs w:val="28"/>
        </w:rPr>
        <w:t>Задолженность по д</w:t>
      </w:r>
      <w:r w:rsidR="00874772">
        <w:rPr>
          <w:rFonts w:ascii="Times New Roman CYR" w:hAnsi="Times New Roman CYR" w:cs="Times New Roman CYR"/>
          <w:sz w:val="28"/>
          <w:szCs w:val="28"/>
        </w:rPr>
        <w:t>анному виду расходов не имеется.</w:t>
      </w:r>
    </w:p>
    <w:p w14:paraId="245D65F2" w14:textId="6FDFDB6D" w:rsidR="00F33FD7" w:rsidRDefault="00FC4CCD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 Н</w:t>
      </w:r>
      <w:r w:rsidR="00C4458D">
        <w:rPr>
          <w:rFonts w:ascii="Times New Roman CYR" w:hAnsi="Times New Roman CYR" w:cs="Times New Roman CYR"/>
          <w:sz w:val="28"/>
          <w:szCs w:val="28"/>
        </w:rPr>
        <w:t xml:space="preserve">а ГСМ, 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>подвоз детей к школе</w:t>
      </w:r>
      <w:r w:rsidR="00C726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 xml:space="preserve">из бюджета района выделено </w:t>
      </w:r>
      <w:r w:rsidR="00B0024A">
        <w:rPr>
          <w:rFonts w:ascii="Times New Roman CYR" w:hAnsi="Times New Roman CYR" w:cs="Times New Roman CYR"/>
          <w:sz w:val="28"/>
          <w:szCs w:val="28"/>
        </w:rPr>
        <w:t>1749,1</w:t>
      </w:r>
      <w:r w:rsidR="009851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>тыс. рублей</w:t>
      </w:r>
      <w:r w:rsidR="008F66C6">
        <w:rPr>
          <w:rFonts w:ascii="Times New Roman CYR" w:hAnsi="Times New Roman CYR" w:cs="Times New Roman CYR"/>
          <w:sz w:val="28"/>
          <w:szCs w:val="28"/>
        </w:rPr>
        <w:t>.</w:t>
      </w:r>
      <w:r w:rsidR="00F33FD7" w:rsidRPr="00B956E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B45DE">
        <w:rPr>
          <w:rFonts w:ascii="Times New Roman CYR" w:hAnsi="Times New Roman CYR" w:cs="Times New Roman CYR"/>
          <w:sz w:val="28"/>
          <w:szCs w:val="28"/>
        </w:rPr>
        <w:t xml:space="preserve">Задолженность </w:t>
      </w:r>
      <w:r w:rsidR="008F66C6">
        <w:rPr>
          <w:rFonts w:ascii="Times New Roman CYR" w:hAnsi="Times New Roman CYR" w:cs="Times New Roman CYR"/>
          <w:sz w:val="28"/>
          <w:szCs w:val="28"/>
        </w:rPr>
        <w:t>на 01.</w:t>
      </w:r>
      <w:r w:rsidR="00B0024A">
        <w:rPr>
          <w:rFonts w:ascii="Times New Roman CYR" w:hAnsi="Times New Roman CYR" w:cs="Times New Roman CYR"/>
          <w:sz w:val="28"/>
          <w:szCs w:val="28"/>
        </w:rPr>
        <w:t>10</w:t>
      </w:r>
      <w:r w:rsidR="008F66C6">
        <w:rPr>
          <w:rFonts w:ascii="Times New Roman CYR" w:hAnsi="Times New Roman CYR" w:cs="Times New Roman CYR"/>
          <w:sz w:val="28"/>
          <w:szCs w:val="28"/>
        </w:rPr>
        <w:t>.202</w:t>
      </w:r>
      <w:r w:rsidR="00DF02DC">
        <w:rPr>
          <w:rFonts w:ascii="Times New Roman CYR" w:hAnsi="Times New Roman CYR" w:cs="Times New Roman CYR"/>
          <w:sz w:val="28"/>
          <w:szCs w:val="28"/>
        </w:rPr>
        <w:t>2</w:t>
      </w:r>
      <w:r w:rsidR="00435B6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66C6">
        <w:rPr>
          <w:rFonts w:ascii="Times New Roman CYR" w:hAnsi="Times New Roman CYR" w:cs="Times New Roman CYR"/>
          <w:sz w:val="28"/>
          <w:szCs w:val="28"/>
        </w:rPr>
        <w:t>год</w:t>
      </w:r>
      <w:r w:rsidR="00DF02DC">
        <w:rPr>
          <w:rFonts w:ascii="Times New Roman CYR" w:hAnsi="Times New Roman CYR" w:cs="Times New Roman CYR"/>
          <w:sz w:val="28"/>
          <w:szCs w:val="28"/>
        </w:rPr>
        <w:t>а</w:t>
      </w:r>
      <w:r w:rsidR="008F66C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B45DE">
        <w:rPr>
          <w:rFonts w:ascii="Times New Roman CYR" w:hAnsi="Times New Roman CYR" w:cs="Times New Roman CYR"/>
          <w:sz w:val="28"/>
          <w:szCs w:val="28"/>
        </w:rPr>
        <w:t>не имеется</w:t>
      </w:r>
      <w:r w:rsidR="008F5CA3">
        <w:rPr>
          <w:rFonts w:ascii="Times New Roman CYR" w:hAnsi="Times New Roman CYR" w:cs="Times New Roman CYR"/>
          <w:sz w:val="28"/>
          <w:szCs w:val="28"/>
        </w:rPr>
        <w:t>.</w:t>
      </w:r>
    </w:p>
    <w:p w14:paraId="2E1CB01C" w14:textId="73D755AB" w:rsidR="008F5CA3" w:rsidRDefault="008F5CA3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7. Н</w:t>
      </w:r>
      <w:r w:rsidR="00D622D3" w:rsidRPr="008F5CA3">
        <w:rPr>
          <w:rFonts w:ascii="Times New Roman CYR" w:hAnsi="Times New Roman CYR" w:cs="Times New Roman CYR"/>
          <w:sz w:val="28"/>
          <w:szCs w:val="28"/>
        </w:rPr>
        <w:t>а</w:t>
      </w:r>
      <w:r w:rsidR="00D622D3">
        <w:rPr>
          <w:rFonts w:ascii="Times New Roman CYR" w:hAnsi="Times New Roman CYR" w:cs="Times New Roman CYR"/>
          <w:sz w:val="28"/>
          <w:szCs w:val="28"/>
        </w:rPr>
        <w:t xml:space="preserve"> содержание</w:t>
      </w:r>
      <w:r w:rsidR="00850DDA" w:rsidRPr="00850DDA">
        <w:rPr>
          <w:rFonts w:ascii="Times New Roman CYR" w:hAnsi="Times New Roman CYR" w:cs="Times New Roman CYR"/>
          <w:sz w:val="28"/>
          <w:szCs w:val="28"/>
        </w:rPr>
        <w:t xml:space="preserve"> многофункционального центра</w:t>
      </w:r>
      <w:r w:rsidR="007A708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50DDA">
        <w:rPr>
          <w:rFonts w:ascii="Times New Roman CYR" w:hAnsi="Times New Roman CYR" w:cs="Times New Roman CYR"/>
          <w:sz w:val="28"/>
          <w:szCs w:val="28"/>
        </w:rPr>
        <w:t>(</w:t>
      </w:r>
      <w:r w:rsidR="00D622D3">
        <w:rPr>
          <w:rFonts w:ascii="Times New Roman CYR" w:hAnsi="Times New Roman CYR" w:cs="Times New Roman CYR"/>
          <w:sz w:val="28"/>
          <w:szCs w:val="28"/>
        </w:rPr>
        <w:t>МФЦ</w:t>
      </w:r>
      <w:r w:rsidR="00C4458D">
        <w:rPr>
          <w:rFonts w:ascii="Times New Roman CYR" w:hAnsi="Times New Roman CYR" w:cs="Times New Roman CYR"/>
          <w:sz w:val="28"/>
          <w:szCs w:val="28"/>
        </w:rPr>
        <w:t>) из</w:t>
      </w:r>
      <w:r w:rsidR="00850DDA">
        <w:rPr>
          <w:rFonts w:ascii="Times New Roman CYR" w:hAnsi="Times New Roman CYR" w:cs="Times New Roman CYR"/>
          <w:sz w:val="28"/>
          <w:szCs w:val="28"/>
        </w:rPr>
        <w:t xml:space="preserve"> местного бюджета</w:t>
      </w:r>
      <w:r w:rsidR="0098511D">
        <w:rPr>
          <w:rFonts w:ascii="Times New Roman CYR" w:hAnsi="Times New Roman CYR" w:cs="Times New Roman CYR"/>
          <w:sz w:val="28"/>
          <w:szCs w:val="28"/>
        </w:rPr>
        <w:t xml:space="preserve"> выделено </w:t>
      </w:r>
      <w:r w:rsidR="0089004B">
        <w:rPr>
          <w:rFonts w:ascii="Times New Roman CYR" w:hAnsi="Times New Roman CYR" w:cs="Times New Roman CYR"/>
          <w:sz w:val="28"/>
          <w:szCs w:val="28"/>
        </w:rPr>
        <w:t>2842,8</w:t>
      </w:r>
      <w:r w:rsidR="00850DDA">
        <w:rPr>
          <w:rFonts w:ascii="Times New Roman CYR" w:hAnsi="Times New Roman CYR" w:cs="Times New Roman CYR"/>
          <w:sz w:val="28"/>
          <w:szCs w:val="28"/>
        </w:rPr>
        <w:t xml:space="preserve"> тыс. рублей, из них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14:paraId="1D9CE8AF" w14:textId="73F35BA3" w:rsidR="00D622D3" w:rsidRDefault="00850DDA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5CA3"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 xml:space="preserve">на оплату труда </w:t>
      </w:r>
      <w:r w:rsidR="0089004B">
        <w:rPr>
          <w:rFonts w:ascii="Times New Roman CYR" w:hAnsi="Times New Roman CYR" w:cs="Times New Roman CYR"/>
          <w:sz w:val="28"/>
          <w:szCs w:val="28"/>
        </w:rPr>
        <w:t>2675,6</w:t>
      </w:r>
      <w:r w:rsidR="008F5CA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рублей;</w:t>
      </w:r>
    </w:p>
    <w:p w14:paraId="27973221" w14:textId="055B129D" w:rsidR="008F5CA3" w:rsidRDefault="008F5CA3" w:rsidP="00890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-на услуги связи </w:t>
      </w:r>
      <w:r w:rsidR="0089004B">
        <w:rPr>
          <w:rFonts w:ascii="Times New Roman CYR" w:hAnsi="Times New Roman CYR" w:cs="Times New Roman CYR"/>
          <w:sz w:val="28"/>
          <w:szCs w:val="28"/>
        </w:rPr>
        <w:t>144,1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</w:t>
      </w:r>
      <w:r w:rsidR="00DF02DC">
        <w:rPr>
          <w:rFonts w:ascii="Times New Roman CYR" w:hAnsi="Times New Roman CYR" w:cs="Times New Roman CYR"/>
          <w:sz w:val="28"/>
          <w:szCs w:val="28"/>
        </w:rPr>
        <w:t>;</w:t>
      </w:r>
    </w:p>
    <w:p w14:paraId="6E6AEA70" w14:textId="77777777" w:rsidR="00DF02DC" w:rsidRDefault="00DF02DC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-на программное обеспечение 23,1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16B0AB59" w14:textId="331A8001" w:rsidR="00F33FD7" w:rsidRDefault="008F5CA3" w:rsidP="00F33F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8. Н</w:t>
      </w:r>
      <w:r w:rsidR="00F33FD7">
        <w:rPr>
          <w:rFonts w:ascii="Times New Roman CYR" w:hAnsi="Times New Roman CYR" w:cs="Times New Roman CYR"/>
          <w:sz w:val="28"/>
          <w:szCs w:val="28"/>
        </w:rPr>
        <w:t>а социальную поддержку детей-сирот и детей, оставшихся без попечения родит</w:t>
      </w:r>
      <w:r w:rsidR="0098511D">
        <w:rPr>
          <w:rFonts w:ascii="Times New Roman CYR" w:hAnsi="Times New Roman CYR" w:cs="Times New Roman CYR"/>
          <w:sz w:val="28"/>
          <w:szCs w:val="28"/>
        </w:rPr>
        <w:t>елей, выделен</w:t>
      </w:r>
      <w:r>
        <w:rPr>
          <w:rFonts w:ascii="Times New Roman CYR" w:hAnsi="Times New Roman CYR" w:cs="Times New Roman CYR"/>
          <w:sz w:val="28"/>
          <w:szCs w:val="28"/>
        </w:rPr>
        <w:t xml:space="preserve">ы из республиканского бюджета </w:t>
      </w:r>
      <w:r w:rsidR="00254E94">
        <w:rPr>
          <w:rFonts w:ascii="Times New Roman CYR" w:hAnsi="Times New Roman CYR" w:cs="Times New Roman CYR"/>
          <w:sz w:val="28"/>
          <w:szCs w:val="28"/>
        </w:rPr>
        <w:t>1771,0</w:t>
      </w:r>
      <w:r w:rsidR="00DF02DC">
        <w:rPr>
          <w:rFonts w:ascii="Times New Roman CYR" w:hAnsi="Times New Roman CYR" w:cs="Times New Roman CYR"/>
          <w:sz w:val="28"/>
          <w:szCs w:val="28"/>
        </w:rPr>
        <w:t xml:space="preserve"> тыс</w:t>
      </w:r>
      <w:r w:rsidR="00F33FD7" w:rsidRPr="00C4458D">
        <w:rPr>
          <w:rFonts w:ascii="Times New Roman CYR" w:hAnsi="Times New Roman CYR" w:cs="Times New Roman CYR"/>
          <w:sz w:val="28"/>
          <w:szCs w:val="28"/>
        </w:rPr>
        <w:t>.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 рублей. Задолженность не имеется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12AA3519" w14:textId="67A9390E" w:rsidR="000577C7" w:rsidRDefault="000577C7" w:rsidP="000577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9.</w:t>
      </w:r>
      <w:r w:rsidRPr="000577C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Согласно заключенным соглашениям с Сельскими поселениями района, за </w:t>
      </w:r>
      <w:r w:rsidR="00254E94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>
        <w:rPr>
          <w:rFonts w:ascii="Times New Roman CYR" w:hAnsi="Times New Roman CYR" w:cs="Times New Roman CYR"/>
          <w:sz w:val="28"/>
          <w:szCs w:val="28"/>
        </w:rPr>
        <w:t xml:space="preserve">2022 года на ремонт дорог местного значения в границах населенных пунктов поселения выделено </w:t>
      </w:r>
      <w:r w:rsidR="00254E94">
        <w:rPr>
          <w:rFonts w:ascii="Times New Roman CYR" w:hAnsi="Times New Roman CYR" w:cs="Times New Roman CYR"/>
          <w:sz w:val="28"/>
          <w:szCs w:val="28"/>
        </w:rPr>
        <w:t>17944,9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</w:t>
      </w:r>
      <w:r w:rsidR="00254E94">
        <w:rPr>
          <w:rFonts w:ascii="Times New Roman CYR" w:hAnsi="Times New Roman CYR" w:cs="Times New Roman CYR"/>
          <w:sz w:val="28"/>
          <w:szCs w:val="28"/>
        </w:rPr>
        <w:t>,</w:t>
      </w:r>
    </w:p>
    <w:p w14:paraId="075988BB" w14:textId="0AD6A371" w:rsidR="00254E94" w:rsidRDefault="00254E94" w:rsidP="00254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-из республиканского бюджета 14500,0 тыс. рублей;</w:t>
      </w:r>
    </w:p>
    <w:p w14:paraId="61FECF09" w14:textId="2AA0C5B5" w:rsidR="00254E94" w:rsidRDefault="00254E94" w:rsidP="00254E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-за счет средств районного бюджета 3444,9 тыс. рублей.</w:t>
      </w:r>
    </w:p>
    <w:p w14:paraId="26C3C9AA" w14:textId="78BC54A4" w:rsidR="008F5CA3" w:rsidRDefault="000577C7" w:rsidP="003850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="008F5CA3">
        <w:rPr>
          <w:rFonts w:ascii="Times New Roman CYR" w:hAnsi="Times New Roman CYR" w:cs="Times New Roman CYR"/>
          <w:sz w:val="28"/>
          <w:szCs w:val="28"/>
        </w:rPr>
        <w:t>. К</w:t>
      </w:r>
      <w:r w:rsidR="00F33FD7" w:rsidRPr="004B5E53">
        <w:rPr>
          <w:rFonts w:ascii="Times New Roman CYR" w:hAnsi="Times New Roman CYR" w:cs="Times New Roman CYR"/>
          <w:sz w:val="28"/>
          <w:szCs w:val="28"/>
        </w:rPr>
        <w:t xml:space="preserve">омпенсация части родительской платы за содержание детей в дошкольных образовательных учреждениях </w:t>
      </w:r>
      <w:r w:rsidR="0090082E">
        <w:rPr>
          <w:rFonts w:ascii="Times New Roman CYR" w:hAnsi="Times New Roman CYR" w:cs="Times New Roman CYR"/>
          <w:sz w:val="28"/>
          <w:szCs w:val="28"/>
        </w:rPr>
        <w:t xml:space="preserve">исполнено в сумме </w:t>
      </w:r>
      <w:r w:rsidR="00F5032E">
        <w:rPr>
          <w:rFonts w:ascii="Times New Roman CYR" w:hAnsi="Times New Roman CYR" w:cs="Times New Roman CYR"/>
          <w:sz w:val="28"/>
          <w:szCs w:val="28"/>
        </w:rPr>
        <w:t>837,3</w:t>
      </w:r>
      <w:r w:rsidR="00DA264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>
        <w:rPr>
          <w:rFonts w:ascii="Times New Roman CYR" w:hAnsi="Times New Roman CYR" w:cs="Times New Roman CYR"/>
          <w:sz w:val="28"/>
          <w:szCs w:val="28"/>
        </w:rPr>
        <w:t>тыс. рублей.</w:t>
      </w:r>
    </w:p>
    <w:p w14:paraId="401C4078" w14:textId="2B203939" w:rsidR="003E7F7D" w:rsidRDefault="00A3763F" w:rsidP="003E7F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</w:t>
      </w:r>
      <w:r w:rsidR="00BE10EE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3E7F7D">
        <w:rPr>
          <w:rFonts w:ascii="Times New Roman CYR" w:hAnsi="Times New Roman CYR" w:cs="Times New Roman CYR"/>
          <w:sz w:val="28"/>
          <w:szCs w:val="28"/>
        </w:rPr>
        <w:t>Н</w:t>
      </w:r>
      <w:r w:rsidR="003E7F7D" w:rsidRPr="003E7F7D">
        <w:rPr>
          <w:rFonts w:ascii="Times New Roman CYR" w:hAnsi="Times New Roman CYR" w:cs="Times New Roman CYR"/>
          <w:sz w:val="28"/>
          <w:szCs w:val="28"/>
        </w:rPr>
        <w:t xml:space="preserve">а основании социального контракта отдельным категориям граждан </w:t>
      </w:r>
      <w:r w:rsidR="003E7F7D">
        <w:rPr>
          <w:rFonts w:ascii="Times New Roman CYR" w:hAnsi="Times New Roman CYR" w:cs="Times New Roman CYR"/>
          <w:sz w:val="28"/>
          <w:szCs w:val="28"/>
        </w:rPr>
        <w:t>о</w:t>
      </w:r>
      <w:r w:rsidR="003E7F7D" w:rsidRPr="003E7F7D">
        <w:rPr>
          <w:rFonts w:ascii="Times New Roman CYR" w:hAnsi="Times New Roman CYR" w:cs="Times New Roman CYR"/>
          <w:sz w:val="28"/>
          <w:szCs w:val="28"/>
        </w:rPr>
        <w:t>казан</w:t>
      </w:r>
      <w:r w:rsidR="003E7F7D">
        <w:rPr>
          <w:rFonts w:ascii="Times New Roman CYR" w:hAnsi="Times New Roman CYR" w:cs="Times New Roman CYR"/>
          <w:sz w:val="28"/>
          <w:szCs w:val="28"/>
        </w:rPr>
        <w:t>а</w:t>
      </w:r>
      <w:r w:rsidR="003E7F7D" w:rsidRPr="003E7F7D">
        <w:rPr>
          <w:rFonts w:ascii="Times New Roman CYR" w:hAnsi="Times New Roman CYR" w:cs="Times New Roman CYR"/>
          <w:sz w:val="28"/>
          <w:szCs w:val="28"/>
        </w:rPr>
        <w:t xml:space="preserve"> социальн</w:t>
      </w:r>
      <w:r w:rsidR="00746C31">
        <w:rPr>
          <w:rFonts w:ascii="Times New Roman CYR" w:hAnsi="Times New Roman CYR" w:cs="Times New Roman CYR"/>
          <w:sz w:val="28"/>
          <w:szCs w:val="28"/>
        </w:rPr>
        <w:t>ая</w:t>
      </w:r>
      <w:r w:rsidR="003E7F7D" w:rsidRPr="003E7F7D">
        <w:rPr>
          <w:rFonts w:ascii="Times New Roman CYR" w:hAnsi="Times New Roman CYR" w:cs="Times New Roman CYR"/>
          <w:sz w:val="28"/>
          <w:szCs w:val="28"/>
        </w:rPr>
        <w:t xml:space="preserve"> помощ</w:t>
      </w:r>
      <w:r w:rsidR="003E7F7D">
        <w:rPr>
          <w:rFonts w:ascii="Times New Roman CYR" w:hAnsi="Times New Roman CYR" w:cs="Times New Roman CYR"/>
          <w:sz w:val="28"/>
          <w:szCs w:val="28"/>
        </w:rPr>
        <w:t xml:space="preserve">ь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bookmarkStart w:id="1" w:name="_Hlk117264478"/>
      <w:r w:rsidR="00F5032E">
        <w:rPr>
          <w:rFonts w:ascii="Times New Roman CYR" w:hAnsi="Times New Roman CYR" w:cs="Times New Roman CYR"/>
          <w:sz w:val="28"/>
          <w:szCs w:val="28"/>
        </w:rPr>
        <w:t>9 месяцев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 </w:t>
      </w:r>
      <w:bookmarkEnd w:id="1"/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CD6B6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E7F7D">
        <w:rPr>
          <w:rFonts w:ascii="Times New Roman CYR" w:hAnsi="Times New Roman CYR" w:cs="Times New Roman CYR"/>
          <w:sz w:val="28"/>
          <w:szCs w:val="28"/>
        </w:rPr>
        <w:t xml:space="preserve">года в сумме </w:t>
      </w:r>
      <w:r w:rsidR="00FB4228">
        <w:rPr>
          <w:rFonts w:ascii="Times New Roman CYR" w:hAnsi="Times New Roman CYR" w:cs="Times New Roman CYR"/>
          <w:sz w:val="28"/>
          <w:szCs w:val="28"/>
        </w:rPr>
        <w:t>5616,8</w:t>
      </w:r>
      <w:r w:rsidR="003E7F7D">
        <w:rPr>
          <w:rFonts w:ascii="Times New Roman CYR" w:hAnsi="Times New Roman CYR" w:cs="Times New Roman CYR"/>
          <w:sz w:val="28"/>
          <w:szCs w:val="28"/>
        </w:rPr>
        <w:t xml:space="preserve"> тыс. рублей.</w:t>
      </w:r>
    </w:p>
    <w:p w14:paraId="16E220E6" w14:textId="4D0C6227" w:rsidR="00F301D7" w:rsidRDefault="00F301D7" w:rsidP="00F301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</w:t>
      </w:r>
      <w:r w:rsidR="00BE10EE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>.Социальное обеспечение населения</w:t>
      </w:r>
      <w:r w:rsidR="009D0E91">
        <w:rPr>
          <w:rFonts w:ascii="Times New Roman CYR" w:hAnsi="Times New Roman CYR" w:cs="Times New Roman CYR"/>
          <w:sz w:val="28"/>
          <w:szCs w:val="28"/>
        </w:rPr>
        <w:t xml:space="preserve">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 за </w:t>
      </w:r>
      <w:r w:rsidR="00F5032E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>
        <w:rPr>
          <w:rFonts w:ascii="Times New Roman CYR" w:hAnsi="Times New Roman CYR" w:cs="Times New Roman CYR"/>
          <w:sz w:val="28"/>
          <w:szCs w:val="28"/>
        </w:rPr>
        <w:t xml:space="preserve">2022 года исполнено в полном объеме в сумме </w:t>
      </w:r>
      <w:r w:rsidR="00662A43">
        <w:rPr>
          <w:rFonts w:ascii="Times New Roman CYR" w:hAnsi="Times New Roman CYR" w:cs="Times New Roman CYR"/>
          <w:sz w:val="28"/>
          <w:szCs w:val="28"/>
        </w:rPr>
        <w:t>143823,5</w:t>
      </w:r>
      <w:r w:rsidR="00BE10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</w:t>
      </w:r>
      <w:r w:rsidR="00662A43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лей, из них:</w:t>
      </w:r>
    </w:p>
    <w:p w14:paraId="7C14E135" w14:textId="05CC32D6" w:rsidR="00F33FD7" w:rsidRPr="00F301D7" w:rsidRDefault="00F301D7" w:rsidP="00F301D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68B5">
        <w:rPr>
          <w:rFonts w:ascii="Times New Roman" w:eastAsia="Calibri" w:hAnsi="Times New Roman" w:cs="Times New Roman"/>
          <w:sz w:val="28"/>
          <w:szCs w:val="28"/>
        </w:rPr>
        <w:t xml:space="preserve">субвенций за счет средств федерального бюджета, </w:t>
      </w:r>
      <w:r w:rsidR="00F33FD7" w:rsidRPr="002668B5">
        <w:rPr>
          <w:rFonts w:ascii="Times New Roman" w:eastAsia="Calibri" w:hAnsi="Times New Roman" w:cs="Times New Roman"/>
          <w:sz w:val="28"/>
          <w:szCs w:val="28"/>
        </w:rPr>
        <w:t>жилищно-коммунальных услуг отдельным категориям граждан</w:t>
      </w:r>
      <w:r w:rsidR="006024CC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856F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07B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FB4228">
        <w:rPr>
          <w:rFonts w:ascii="Times New Roman" w:eastAsia="Calibri" w:hAnsi="Times New Roman" w:cs="Times New Roman"/>
          <w:sz w:val="28"/>
          <w:szCs w:val="28"/>
        </w:rPr>
        <w:t>7577,1</w:t>
      </w:r>
      <w:r w:rsidR="009008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3FD7" w:rsidRPr="00D35DCB">
        <w:rPr>
          <w:rFonts w:ascii="Times New Roman" w:hAnsi="Times New Roman" w:cs="Times New Roman"/>
          <w:sz w:val="28"/>
          <w:szCs w:val="28"/>
        </w:rPr>
        <w:t>тыс</w:t>
      </w:r>
      <w:r w:rsidR="00F33FD7">
        <w:rPr>
          <w:rFonts w:ascii="Times New Roman" w:hAnsi="Times New Roman" w:cs="Times New Roman"/>
          <w:sz w:val="28"/>
          <w:szCs w:val="28"/>
        </w:rPr>
        <w:t>. рублей</w:t>
      </w:r>
      <w:r w:rsidR="00F33FD7" w:rsidRPr="002668B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8109D4C" w14:textId="354B1AD9" w:rsidR="00EF698A" w:rsidRDefault="00EF698A" w:rsidP="00EF6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-выплата социального пособия на погребение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7B0">
        <w:rPr>
          <w:rFonts w:ascii="Times New Roman" w:hAnsi="Times New Roman" w:cs="Times New Roman"/>
          <w:sz w:val="28"/>
          <w:szCs w:val="28"/>
        </w:rPr>
        <w:t xml:space="preserve">– </w:t>
      </w:r>
      <w:r w:rsidR="00FB4228">
        <w:rPr>
          <w:rFonts w:ascii="Times New Roman" w:hAnsi="Times New Roman" w:cs="Times New Roman"/>
          <w:sz w:val="28"/>
          <w:szCs w:val="28"/>
        </w:rPr>
        <w:t>88,9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C513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06F4DF1" w14:textId="58F9C5ED" w:rsidR="00F33FD7" w:rsidRPr="00EF698A" w:rsidRDefault="00F33FD7" w:rsidP="00EF69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130">
        <w:rPr>
          <w:rFonts w:ascii="Times New Roman" w:hAnsi="Times New Roman" w:cs="Times New Roman"/>
          <w:sz w:val="28"/>
          <w:szCs w:val="28"/>
        </w:rPr>
        <w:t>-</w:t>
      </w:r>
      <w:r w:rsidR="002341B2">
        <w:rPr>
          <w:rFonts w:ascii="Times New Roman" w:eastAsia="Calibri" w:hAnsi="Times New Roman" w:cs="Times New Roman"/>
          <w:sz w:val="28"/>
          <w:szCs w:val="28"/>
        </w:rPr>
        <w:t>реализация</w:t>
      </w:r>
      <w:r w:rsidRPr="00FC5130">
        <w:rPr>
          <w:rFonts w:ascii="Times New Roman" w:eastAsia="Calibri" w:hAnsi="Times New Roman" w:cs="Times New Roman"/>
          <w:sz w:val="28"/>
          <w:szCs w:val="28"/>
        </w:rPr>
        <w:t xml:space="preserve"> республиканского закона «О социальной поддержке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отдельных категорий ветеранов»</w:t>
      </w:r>
      <w:r w:rsidR="009D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F56">
        <w:rPr>
          <w:rFonts w:ascii="Times New Roman" w:hAnsi="Times New Roman" w:cs="Times New Roman"/>
          <w:sz w:val="28"/>
          <w:szCs w:val="28"/>
        </w:rPr>
        <w:t>-</w:t>
      </w:r>
      <w:r w:rsidR="0098511D">
        <w:rPr>
          <w:rFonts w:ascii="Times New Roman" w:hAnsi="Times New Roman" w:cs="Times New Roman"/>
          <w:sz w:val="28"/>
          <w:szCs w:val="28"/>
        </w:rPr>
        <w:t xml:space="preserve"> </w:t>
      </w:r>
      <w:r w:rsidR="00FB4228">
        <w:rPr>
          <w:rFonts w:ascii="Times New Roman" w:hAnsi="Times New Roman" w:cs="Times New Roman"/>
          <w:sz w:val="28"/>
          <w:szCs w:val="28"/>
        </w:rPr>
        <w:t>3762,2</w:t>
      </w:r>
      <w:r w:rsidR="009008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FC513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090DEE85" w14:textId="652A7A5B" w:rsidR="00F33FD7" w:rsidRPr="002668B5" w:rsidRDefault="00F33FD7" w:rsidP="00F33F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1B2">
        <w:rPr>
          <w:rFonts w:ascii="Times New Roman" w:eastAsia="Calibri" w:hAnsi="Times New Roman" w:cs="Times New Roman"/>
          <w:sz w:val="28"/>
          <w:szCs w:val="28"/>
        </w:rPr>
        <w:t>реализация</w:t>
      </w:r>
      <w:r w:rsidRPr="002668B5">
        <w:rPr>
          <w:rFonts w:ascii="Times New Roman" w:eastAsia="Calibri" w:hAnsi="Times New Roman" w:cs="Times New Roman"/>
          <w:sz w:val="28"/>
          <w:szCs w:val="28"/>
        </w:rPr>
        <w:t xml:space="preserve"> республиканского закона «Ветераны труда 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рачаево-Черкесской Республики» </w:t>
      </w:r>
      <w:r w:rsidR="00856F56">
        <w:rPr>
          <w:rFonts w:ascii="Times New Roman" w:eastAsia="Calibri" w:hAnsi="Times New Roman" w:cs="Times New Roman"/>
          <w:sz w:val="28"/>
          <w:szCs w:val="28"/>
        </w:rPr>
        <w:t>-</w:t>
      </w:r>
      <w:r w:rsidR="0098511D">
        <w:rPr>
          <w:rFonts w:ascii="Times New Roman" w:hAnsi="Times New Roman" w:cs="Times New Roman"/>
          <w:sz w:val="28"/>
          <w:szCs w:val="28"/>
        </w:rPr>
        <w:t xml:space="preserve"> </w:t>
      </w:r>
      <w:r w:rsidR="00FB4228">
        <w:rPr>
          <w:rFonts w:ascii="Times New Roman" w:hAnsi="Times New Roman" w:cs="Times New Roman"/>
          <w:sz w:val="28"/>
          <w:szCs w:val="28"/>
        </w:rPr>
        <w:t>1515,7</w:t>
      </w:r>
      <w:r w:rsidR="00BE1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2668B5">
        <w:rPr>
          <w:rFonts w:ascii="Times New Roman" w:eastAsia="Calibri" w:hAnsi="Times New Roman" w:cs="Times New Roman"/>
          <w:sz w:val="28"/>
          <w:szCs w:val="28"/>
        </w:rPr>
        <w:t xml:space="preserve">;  </w:t>
      </w:r>
    </w:p>
    <w:p w14:paraId="7684213B" w14:textId="165E1ACF" w:rsidR="00F33FD7" w:rsidRPr="00BE10EE" w:rsidRDefault="00F33FD7" w:rsidP="00BE10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68B5">
        <w:rPr>
          <w:rFonts w:ascii="Times New Roman" w:eastAsia="Calibri" w:hAnsi="Times New Roman" w:cs="Times New Roman"/>
          <w:sz w:val="28"/>
          <w:szCs w:val="28"/>
        </w:rPr>
        <w:t>с</w:t>
      </w:r>
      <w:r w:rsidR="00856F56">
        <w:rPr>
          <w:rFonts w:ascii="Times New Roman" w:eastAsia="Calibri" w:hAnsi="Times New Roman" w:cs="Times New Roman"/>
          <w:sz w:val="28"/>
          <w:szCs w:val="28"/>
        </w:rPr>
        <w:t xml:space="preserve">убвенций </w:t>
      </w:r>
      <w:r w:rsidRPr="002668B5">
        <w:rPr>
          <w:rFonts w:ascii="Times New Roman" w:eastAsia="Calibri" w:hAnsi="Times New Roman" w:cs="Times New Roman"/>
          <w:sz w:val="28"/>
          <w:szCs w:val="28"/>
        </w:rPr>
        <w:t>на оплату субсидий населению на жилищно-коммунальные услуги</w:t>
      </w:r>
      <w:r w:rsidR="009D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1EB">
        <w:rPr>
          <w:rFonts w:ascii="Times New Roman" w:eastAsia="Calibri" w:hAnsi="Times New Roman" w:cs="Times New Roman"/>
          <w:sz w:val="28"/>
          <w:szCs w:val="28"/>
        </w:rPr>
        <w:t>–</w:t>
      </w:r>
      <w:r w:rsidR="009D07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4228">
        <w:rPr>
          <w:rFonts w:ascii="Times New Roman" w:eastAsia="Calibri" w:hAnsi="Times New Roman" w:cs="Times New Roman"/>
          <w:sz w:val="28"/>
          <w:szCs w:val="28"/>
        </w:rPr>
        <w:t>1630,9</w:t>
      </w:r>
      <w:r w:rsidR="009008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14:paraId="45FBC81F" w14:textId="45F2522F" w:rsidR="00876030" w:rsidRPr="009D3224" w:rsidRDefault="00876030" w:rsidP="00876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-исполнение полномочий по РЗ «О мерах социальной поддержки многодетной семьи и семьи, в которой один или оба родителя являются инвалидами»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D07B0">
        <w:rPr>
          <w:rFonts w:ascii="Times New Roman" w:hAnsi="Times New Roman" w:cs="Times New Roman"/>
          <w:sz w:val="28"/>
          <w:szCs w:val="28"/>
        </w:rPr>
        <w:t xml:space="preserve"> </w:t>
      </w:r>
      <w:r w:rsidR="00FB4228">
        <w:rPr>
          <w:rFonts w:ascii="Times New Roman" w:hAnsi="Times New Roman" w:cs="Times New Roman"/>
          <w:sz w:val="28"/>
          <w:szCs w:val="28"/>
        </w:rPr>
        <w:t>5164,2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C513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6739387B" w14:textId="0AABAF64" w:rsidR="00876030" w:rsidRPr="0017150A" w:rsidRDefault="00876030" w:rsidP="008760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-реализация РЗ «О мерах социальной поддержки реабилитированных лиц и лиц, признанных пострадавшими от политических репрессий»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D07B0">
        <w:rPr>
          <w:rFonts w:ascii="Times New Roman" w:hAnsi="Times New Roman" w:cs="Times New Roman"/>
          <w:sz w:val="28"/>
          <w:szCs w:val="28"/>
        </w:rPr>
        <w:t xml:space="preserve"> </w:t>
      </w:r>
      <w:r w:rsidR="00FB4228">
        <w:rPr>
          <w:rFonts w:ascii="Times New Roman" w:hAnsi="Times New Roman" w:cs="Times New Roman"/>
          <w:sz w:val="28"/>
          <w:szCs w:val="28"/>
        </w:rPr>
        <w:t>2814,0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C513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1938C41E" w14:textId="34932141" w:rsidR="00F33FD7" w:rsidRDefault="00856F56" w:rsidP="00F33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-выплата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 ежемесячных пособий гражданам, имеющим детей</w:t>
      </w:r>
      <w:r w:rsidR="00EF69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D07B0">
        <w:rPr>
          <w:rFonts w:ascii="Times New Roman CYR" w:hAnsi="Times New Roman CYR" w:cs="Times New Roman CYR"/>
          <w:sz w:val="28"/>
          <w:szCs w:val="28"/>
        </w:rPr>
        <w:t>–</w:t>
      </w:r>
      <w:r w:rsidR="00FB4228">
        <w:rPr>
          <w:rFonts w:ascii="Times New Roman CYR" w:hAnsi="Times New Roman CYR" w:cs="Times New Roman CYR"/>
          <w:sz w:val="28"/>
          <w:szCs w:val="28"/>
        </w:rPr>
        <w:t xml:space="preserve"> 3061,7</w:t>
      </w:r>
      <w:r w:rsidR="009D07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 w:rsidRPr="00EF698A">
        <w:rPr>
          <w:rFonts w:ascii="Times New Roman CYR" w:hAnsi="Times New Roman CYR" w:cs="Times New Roman CYR"/>
          <w:sz w:val="28"/>
          <w:szCs w:val="28"/>
        </w:rPr>
        <w:t>тыс.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 рублей</w:t>
      </w:r>
      <w:r w:rsidR="00F33FD7">
        <w:rPr>
          <w:rFonts w:ascii="Times New Roman" w:hAnsi="Times New Roman" w:cs="Times New Roman"/>
          <w:sz w:val="28"/>
          <w:szCs w:val="28"/>
        </w:rPr>
        <w:t>;</w:t>
      </w:r>
    </w:p>
    <w:p w14:paraId="31C868EC" w14:textId="13DB7A8D" w:rsidR="00F33FD7" w:rsidRDefault="007B4057" w:rsidP="00F33F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-ежемесячная денежная выплата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 в случае рождения третьего ребенка или последующих детей до достижения ребенком возраста трех лет </w:t>
      </w:r>
      <w:r w:rsidR="008A10D8">
        <w:rPr>
          <w:rFonts w:ascii="Times New Roman" w:hAnsi="Times New Roman" w:cs="Times New Roman"/>
          <w:sz w:val="28"/>
          <w:szCs w:val="28"/>
        </w:rPr>
        <w:t xml:space="preserve">– </w:t>
      </w:r>
      <w:r w:rsidR="00FB4228">
        <w:rPr>
          <w:rFonts w:ascii="Times New Roman" w:hAnsi="Times New Roman" w:cs="Times New Roman"/>
          <w:sz w:val="28"/>
          <w:szCs w:val="28"/>
        </w:rPr>
        <w:t>25686,8</w:t>
      </w:r>
      <w:r w:rsidR="004531EB">
        <w:rPr>
          <w:rFonts w:ascii="Times New Roman" w:hAnsi="Times New Roman" w:cs="Times New Roman"/>
          <w:sz w:val="28"/>
          <w:szCs w:val="28"/>
        </w:rPr>
        <w:t xml:space="preserve"> </w:t>
      </w:r>
      <w:r w:rsidR="00F33FD7">
        <w:rPr>
          <w:rFonts w:ascii="Times New Roman" w:hAnsi="Times New Roman" w:cs="Times New Roman"/>
          <w:sz w:val="28"/>
          <w:szCs w:val="28"/>
        </w:rPr>
        <w:t>тыс. рублей</w:t>
      </w:r>
      <w:r w:rsidR="00F33FD7" w:rsidRPr="00FC513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06DFE26" w14:textId="04656853" w:rsidR="00F33FD7" w:rsidRDefault="00F33FD7" w:rsidP="00F33FD7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-е</w:t>
      </w:r>
      <w:r w:rsidRPr="002318F8">
        <w:rPr>
          <w:rFonts w:ascii="Times New Roman" w:eastAsia="Calibri" w:hAnsi="Times New Roman" w:cs="Times New Roman"/>
          <w:sz w:val="28"/>
          <w:szCs w:val="28"/>
        </w:rPr>
        <w:t>жемесяч</w:t>
      </w:r>
      <w:r>
        <w:rPr>
          <w:rFonts w:ascii="Times New Roman" w:eastAsia="Calibri" w:hAnsi="Times New Roman" w:cs="Times New Roman"/>
          <w:sz w:val="28"/>
          <w:szCs w:val="28"/>
        </w:rPr>
        <w:t>ное</w:t>
      </w:r>
      <w:r w:rsidRPr="002318F8">
        <w:rPr>
          <w:rFonts w:ascii="Times New Roman" w:eastAsia="Calibri" w:hAnsi="Times New Roman" w:cs="Times New Roman"/>
          <w:sz w:val="28"/>
          <w:szCs w:val="28"/>
        </w:rPr>
        <w:t xml:space="preserve"> пособие при рождении 1-го ребенка </w:t>
      </w:r>
      <w:r w:rsidR="008A10D8">
        <w:rPr>
          <w:rFonts w:ascii="Times New Roman CYR" w:hAnsi="Times New Roman CYR" w:cs="Times New Roman CYR"/>
          <w:sz w:val="28"/>
          <w:szCs w:val="28"/>
        </w:rPr>
        <w:t>–</w:t>
      </w:r>
      <w:r w:rsidR="0007783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B4228">
        <w:rPr>
          <w:rFonts w:ascii="Times New Roman CYR" w:hAnsi="Times New Roman CYR" w:cs="Times New Roman CYR"/>
          <w:sz w:val="28"/>
          <w:szCs w:val="28"/>
        </w:rPr>
        <w:t>11925,3</w:t>
      </w:r>
      <w:r w:rsidR="008A10D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тыс. рублей;</w:t>
      </w:r>
    </w:p>
    <w:p w14:paraId="46BBDE88" w14:textId="06560587" w:rsidR="00F33FD7" w:rsidRDefault="007B4057" w:rsidP="00F33FD7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материнский капитал </w:t>
      </w:r>
      <w:r w:rsidR="004531EB">
        <w:rPr>
          <w:rFonts w:ascii="Times New Roman CYR" w:hAnsi="Times New Roman CYR" w:cs="Times New Roman CYR"/>
          <w:sz w:val="28"/>
          <w:szCs w:val="28"/>
        </w:rPr>
        <w:t>на рождение 2-го ребенка</w:t>
      </w:r>
      <w:r w:rsidR="008760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10D8"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="00FB4228">
        <w:rPr>
          <w:rFonts w:ascii="Times New Roman CYR" w:hAnsi="Times New Roman CYR" w:cs="Times New Roman CYR"/>
          <w:sz w:val="28"/>
          <w:szCs w:val="28"/>
        </w:rPr>
        <w:t>555,0</w:t>
      </w:r>
      <w:r w:rsidR="0007783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FD7">
        <w:rPr>
          <w:rFonts w:ascii="Times New Roman CYR" w:hAnsi="Times New Roman CYR" w:cs="Times New Roman CYR"/>
          <w:sz w:val="28"/>
          <w:szCs w:val="28"/>
        </w:rPr>
        <w:t>тыс. рублей;</w:t>
      </w:r>
    </w:p>
    <w:p w14:paraId="16ED58E2" w14:textId="64DFDD13" w:rsidR="00F5032E" w:rsidRDefault="00F5032E" w:rsidP="00F50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-единовременная выплата на рождение 3-го ребенка – </w:t>
      </w:r>
      <w:r w:rsidR="00FB4228">
        <w:rPr>
          <w:rFonts w:ascii="Times New Roman" w:hAnsi="Times New Roman" w:cs="Times New Roman"/>
          <w:sz w:val="28"/>
          <w:szCs w:val="28"/>
        </w:rPr>
        <w:t>875,0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054E272" w14:textId="58EF0E42" w:rsidR="00F33FD7" w:rsidRDefault="00F33FD7" w:rsidP="00F33FD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-материнский капитал на рождение 4-го ребенка</w:t>
      </w:r>
      <w:r w:rsidR="007B40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10D8"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="00FB4228">
        <w:rPr>
          <w:rFonts w:ascii="Times New Roman CYR" w:hAnsi="Times New Roman CYR" w:cs="Times New Roman CYR"/>
          <w:sz w:val="28"/>
          <w:szCs w:val="28"/>
        </w:rPr>
        <w:t>1592,0</w:t>
      </w:r>
      <w:r w:rsidR="0007783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C76C8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02C8897" w14:textId="2A4BF4DF" w:rsidR="00BB5912" w:rsidRDefault="00C76C87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B7648">
        <w:rPr>
          <w:rFonts w:ascii="Times New Roman CYR" w:hAnsi="Times New Roman CYR" w:cs="Times New Roman CYR"/>
          <w:bCs/>
          <w:sz w:val="28"/>
          <w:szCs w:val="28"/>
        </w:rPr>
        <w:t>-е</w:t>
      </w:r>
      <w:r w:rsidR="003B7648" w:rsidRPr="003B7648">
        <w:rPr>
          <w:rFonts w:ascii="Times New Roman CYR" w:hAnsi="Times New Roman CYR" w:cs="Times New Roman CYR"/>
          <w:bCs/>
          <w:sz w:val="28"/>
          <w:szCs w:val="28"/>
        </w:rPr>
        <w:t xml:space="preserve">жемесячная </w:t>
      </w:r>
      <w:r w:rsidR="003B7648">
        <w:rPr>
          <w:rFonts w:ascii="Times New Roman CYR" w:hAnsi="Times New Roman CYR" w:cs="Times New Roman CYR"/>
          <w:bCs/>
          <w:sz w:val="28"/>
          <w:szCs w:val="28"/>
        </w:rPr>
        <w:t xml:space="preserve">денежная </w:t>
      </w:r>
      <w:r w:rsidR="003B7648" w:rsidRPr="003B7648">
        <w:rPr>
          <w:rFonts w:ascii="Times New Roman CYR" w:hAnsi="Times New Roman CYR" w:cs="Times New Roman CYR"/>
          <w:bCs/>
          <w:sz w:val="28"/>
          <w:szCs w:val="28"/>
        </w:rPr>
        <w:t>выплата на детей в возрасте от трех до семи лет включительно</w:t>
      </w:r>
      <w:r w:rsidR="003B764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F698A">
        <w:rPr>
          <w:rFonts w:ascii="Times New Roman CYR" w:hAnsi="Times New Roman CYR" w:cs="Times New Roman CYR"/>
          <w:bCs/>
          <w:sz w:val="28"/>
          <w:szCs w:val="28"/>
        </w:rPr>
        <w:t>–</w:t>
      </w:r>
      <w:r w:rsidR="003B764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B4228">
        <w:rPr>
          <w:rFonts w:ascii="Times New Roman CYR" w:hAnsi="Times New Roman CYR" w:cs="Times New Roman CYR"/>
          <w:bCs/>
          <w:sz w:val="28"/>
          <w:szCs w:val="28"/>
        </w:rPr>
        <w:t>75574,7</w:t>
      </w:r>
      <w:r w:rsidRPr="00C76C87">
        <w:rPr>
          <w:rFonts w:ascii="Times New Roman CYR" w:hAnsi="Times New Roman CYR" w:cs="Times New Roman CYR"/>
          <w:bCs/>
          <w:sz w:val="28"/>
          <w:szCs w:val="28"/>
        </w:rPr>
        <w:t xml:space="preserve"> тыс. рублей</w:t>
      </w:r>
      <w:r w:rsidR="0007783A">
        <w:rPr>
          <w:rFonts w:ascii="Times New Roman CYR" w:hAnsi="Times New Roman CYR" w:cs="Times New Roman CYR"/>
          <w:bCs/>
          <w:sz w:val="28"/>
          <w:szCs w:val="28"/>
        </w:rPr>
        <w:t>;</w:t>
      </w:r>
    </w:p>
    <w:p w14:paraId="6780DD13" w14:textId="75A7D4E7" w:rsidR="0007783A" w:rsidRPr="00C76C87" w:rsidRDefault="0007783A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- разовая материальная помощь семье погибшего в специальной военной операции – </w:t>
      </w:r>
      <w:r w:rsidR="00F5032E">
        <w:rPr>
          <w:rFonts w:ascii="Times New Roman CYR" w:hAnsi="Times New Roman CYR" w:cs="Times New Roman CYR"/>
          <w:bCs/>
          <w:sz w:val="28"/>
          <w:szCs w:val="28"/>
        </w:rPr>
        <w:t>2</w:t>
      </w:r>
      <w:r>
        <w:rPr>
          <w:rFonts w:ascii="Times New Roman CYR" w:hAnsi="Times New Roman CYR" w:cs="Times New Roman CYR"/>
          <w:bCs/>
          <w:sz w:val="28"/>
          <w:szCs w:val="28"/>
        </w:rPr>
        <w:t>000,0 тыс. рублей.</w:t>
      </w:r>
    </w:p>
    <w:p w14:paraId="55AE0209" w14:textId="77777777" w:rsidR="0007783A" w:rsidRDefault="0007783A" w:rsidP="00E600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B2EA3A6" w14:textId="77777777" w:rsidR="00FB4228" w:rsidRDefault="00FB4228" w:rsidP="00E600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1C8879B" w14:textId="77777777" w:rsidR="00FB4228" w:rsidRDefault="00FB4228" w:rsidP="00E600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F90EED6" w14:textId="3748E010" w:rsidR="00F33FD7" w:rsidRDefault="00F33FD7" w:rsidP="00E600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ПОСТАНОВЛЯЮ:</w:t>
      </w:r>
    </w:p>
    <w:p w14:paraId="462739DF" w14:textId="6BD564B4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0401BA">
        <w:rPr>
          <w:rFonts w:ascii="Times New Roman CYR" w:hAnsi="Times New Roman CYR" w:cs="Times New Roman CYR"/>
          <w:sz w:val="28"/>
          <w:szCs w:val="28"/>
        </w:rPr>
        <w:t xml:space="preserve"> Утвердить отчет </w:t>
      </w:r>
      <w:r>
        <w:rPr>
          <w:rFonts w:ascii="Times New Roman CYR" w:hAnsi="Times New Roman CYR" w:cs="Times New Roman CYR"/>
          <w:sz w:val="28"/>
          <w:szCs w:val="28"/>
        </w:rPr>
        <w:t>об исполнении бюджета Адыге-Хабльского муниципального района</w:t>
      </w:r>
      <w:r w:rsidR="004531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91785D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531E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год</w:t>
      </w:r>
      <w:r w:rsidR="00E87731">
        <w:rPr>
          <w:rFonts w:ascii="Times New Roman CYR" w:hAnsi="Times New Roman CYR" w:cs="Times New Roman CYR"/>
          <w:sz w:val="28"/>
          <w:szCs w:val="28"/>
        </w:rPr>
        <w:t>а</w:t>
      </w:r>
      <w:r w:rsidR="00D14335">
        <w:rPr>
          <w:rFonts w:ascii="Times New Roman CYR" w:hAnsi="Times New Roman CYR" w:cs="Times New Roman CYR"/>
          <w:sz w:val="28"/>
          <w:szCs w:val="28"/>
        </w:rPr>
        <w:t>.</w:t>
      </w:r>
    </w:p>
    <w:p w14:paraId="69E3E757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 w:rsidR="00D1433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Финансовому управлению администрации Адыге-Хабльского муниципального района:</w:t>
      </w:r>
    </w:p>
    <w:p w14:paraId="672EF1CF" w14:textId="0DC2B2E4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14335">
        <w:rPr>
          <w:rFonts w:ascii="Times New Roman CYR" w:hAnsi="Times New Roman CYR" w:cs="Times New Roman CYR"/>
          <w:sz w:val="28"/>
          <w:szCs w:val="28"/>
        </w:rPr>
        <w:t>Направить о</w:t>
      </w:r>
      <w:r>
        <w:rPr>
          <w:rFonts w:ascii="Times New Roman CYR" w:hAnsi="Times New Roman CYR" w:cs="Times New Roman CYR"/>
          <w:sz w:val="28"/>
          <w:szCs w:val="28"/>
        </w:rPr>
        <w:t xml:space="preserve">тчет об исполнении бюджета Адыге-Хабльского муниципального района </w:t>
      </w:r>
      <w:r w:rsidR="005E0E5D"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="0091785D">
        <w:rPr>
          <w:rFonts w:ascii="Times New Roman CYR" w:hAnsi="Times New Roman CYR" w:cs="Times New Roman CYR"/>
          <w:sz w:val="28"/>
          <w:szCs w:val="28"/>
        </w:rPr>
        <w:t xml:space="preserve">9 месяцев </w:t>
      </w:r>
      <w:r w:rsidR="005E0E5D">
        <w:rPr>
          <w:rFonts w:ascii="Times New Roman CYR" w:hAnsi="Times New Roman CYR" w:cs="Times New Roman CYR"/>
          <w:sz w:val="28"/>
          <w:szCs w:val="28"/>
        </w:rPr>
        <w:t>2022</w:t>
      </w:r>
      <w:r w:rsidR="004531E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год</w:t>
      </w:r>
      <w:r w:rsidR="00E87731">
        <w:rPr>
          <w:rFonts w:ascii="Times New Roman CYR" w:hAnsi="Times New Roman CYR" w:cs="Times New Roman CYR"/>
          <w:sz w:val="28"/>
          <w:szCs w:val="28"/>
        </w:rPr>
        <w:t>а</w:t>
      </w:r>
      <w:r w:rsidR="00D14335">
        <w:rPr>
          <w:rFonts w:ascii="Times New Roman CYR" w:hAnsi="Times New Roman CYR" w:cs="Times New Roman CYR"/>
          <w:sz w:val="28"/>
          <w:szCs w:val="28"/>
        </w:rPr>
        <w:t xml:space="preserve"> в Совет Адыге-Хабльского муниципального района и контрольно-счетный орган Адыге-Хабльского муниципального района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0EFF800C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2.2.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Ежемесячно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15 числа месяца, следующего за отчетным периодом, представлять в Министерство финансов Карачаево-Черкесской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Республики информацию об исполнении кассовых планов налоговых и неналоговых доходов бюджетов в разрезе видов доходов, а также информацию о состоянии недоимки по налоговым платежам.</w:t>
      </w:r>
    </w:p>
    <w:p w14:paraId="7AE00AC5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2.3. Осуществлять контроль, за целевым использованием бюджетных средств.</w:t>
      </w:r>
    </w:p>
    <w:p w14:paraId="000A3389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2.4.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Обеспечить качественное планирование доходов местных бюджетов, своевременно и обоснованно вносить необходимые изменения в решения о бюджете в части уточнения плановых назначений.</w:t>
      </w:r>
    </w:p>
    <w:p w14:paraId="2267CDF0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CC308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Главным администраторам доходов районного бюджета Адыге-Хабльского муниципального района:</w:t>
      </w:r>
    </w:p>
    <w:p w14:paraId="03542864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Принять исчерпывающие меры по выполнению плановых назначений по администрируемым видам доходов и взысканию задолженности по платежам в районный бюджет.</w:t>
      </w:r>
    </w:p>
    <w:p w14:paraId="4E9E27EB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3.2. Активизировать работу по снижению величины недоимки по платежам в бюджеты всех уровней.</w:t>
      </w:r>
    </w:p>
    <w:p w14:paraId="246E46EE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3.3.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Ежеквартально до 15 числа месяца следующего за отчетным кварталом, предоставлять в финансовое управление администрации Адыге-Хабльского муниципального района пояснительную записку об исполнении плановых назначений по администрируемым доходам, а также информацию о принятых мерах по сокращению задолженности.</w:t>
      </w:r>
    </w:p>
    <w:p w14:paraId="35A3D9CD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Муниципальным учреждениям обеспечить:</w:t>
      </w:r>
    </w:p>
    <w:p w14:paraId="69E74FEF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4.1. Рациональное, экономное расходование бюджетных средств.</w:t>
      </w:r>
    </w:p>
    <w:p w14:paraId="69F26215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4.2.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Обеспечить полноту и своевременность перечисления налогов и других обязательных платежей, и недопущение образования задолженности по платежам в бюджет муниципальными учреждениями, а также их работниками.</w:t>
      </w:r>
    </w:p>
    <w:p w14:paraId="12A9ACCD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4.3. Обеспечить эффективное использование муниципального имущества.</w:t>
      </w:r>
    </w:p>
    <w:p w14:paraId="125700E7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4.4.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Обеспечить повышение эффективности бюджетных расходов, в том числе не допускать необоснованного увеличения количества принимаемых расходных обязательств, принять меры по оптимизации действующих расходных обязательств.</w:t>
      </w:r>
    </w:p>
    <w:p w14:paraId="2ECA5BE3" w14:textId="77777777" w:rsidR="00F33FD7" w:rsidRPr="003F7AF9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4.5.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Обеспечить за счет всех источников, включая реализацию мероприятий по оптимизации расходов и реструктуризации сети, а также привлечения средств от приносящей доход деятельности</w:t>
      </w:r>
      <w:r w:rsidR="000B34D4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реализацию майских Указов Президента Российской Федерации и </w:t>
      </w:r>
      <w:r w:rsidRPr="003F7AF9">
        <w:rPr>
          <w:rFonts w:ascii="Times New Roman CYR" w:hAnsi="Times New Roman CYR" w:cs="Times New Roman CYR"/>
          <w:sz w:val="28"/>
          <w:szCs w:val="28"/>
        </w:rPr>
        <w:t>Указа Президента Российской Федерации от 01.06.2012 №761 «О Национальной стратегии действий в интересах детей на 2012-2017 годы».</w:t>
      </w:r>
    </w:p>
    <w:p w14:paraId="2433CF42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4.6.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Своевременно выносить на рассмотрение Совета предложения по внесению изменений в решение о бюджете.</w:t>
      </w:r>
    </w:p>
    <w:p w14:paraId="72A2EEDD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4.7.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Повысить персональную ответственность за своевременность и качество представляемых отчетов и иной информации по исполнению бюджетных средств вышестоящие Министерства Карачаево-Черкесской Республики и финансовое управление администрации Адыге-Хабльского муниципального района.</w:t>
      </w:r>
    </w:p>
    <w:p w14:paraId="6FB296F5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4.8. Завершить работу по погашению задолженности по платежам прошлых лет в консолидированный бюджет муниципальными учреждениями, а также их работниками и ежемесячно предоставлять в финансовое управление администрации Адыге-Хабльского муниципального района соответствующую информацию.</w:t>
      </w:r>
    </w:p>
    <w:p w14:paraId="31562CD1" w14:textId="77777777" w:rsidR="00D255B1" w:rsidRDefault="000B34D4" w:rsidP="00D255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4.9. </w:t>
      </w:r>
      <w:r w:rsidR="00D255B1">
        <w:rPr>
          <w:rFonts w:ascii="Times New Roman CYR" w:hAnsi="Times New Roman CYR" w:cs="Times New Roman CYR"/>
          <w:sz w:val="28"/>
          <w:szCs w:val="28"/>
        </w:rPr>
        <w:t>При формировании и представлении сведений по дебиторской и кредиторской задолженности обеспечить полные, достоверные и подтвержденные сведения об объемах просроченной кредиторской задолженности.</w:t>
      </w:r>
    </w:p>
    <w:p w14:paraId="5202127C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 w:rsidR="00D255B1">
        <w:rPr>
          <w:rFonts w:ascii="Times New Roman CYR" w:hAnsi="Times New Roman CYR" w:cs="Times New Roman CYR"/>
          <w:sz w:val="28"/>
          <w:szCs w:val="28"/>
        </w:rPr>
        <w:t>10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D255B1">
        <w:rPr>
          <w:rFonts w:ascii="Times New Roman CYR" w:hAnsi="Times New Roman CYR" w:cs="Times New Roman CYR"/>
          <w:sz w:val="28"/>
          <w:szCs w:val="28"/>
        </w:rPr>
        <w:t>Принять меры методологического, организационного, технологического характера по сокращению и недопущению просроченной кредиторской задолженности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14:paraId="348C009B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</w:t>
      </w:r>
      <w:r w:rsidR="00CC308E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739FD">
        <w:rPr>
          <w:rFonts w:ascii="Times New Roman CYR" w:hAnsi="Times New Roman CYR" w:cs="Times New Roman CYR"/>
          <w:sz w:val="28"/>
          <w:szCs w:val="28"/>
        </w:rPr>
        <w:t>Отделу архитектуры, градостроительства</w:t>
      </w:r>
      <w:r w:rsidR="004475EF">
        <w:rPr>
          <w:rFonts w:ascii="Times New Roman CYR" w:hAnsi="Times New Roman CYR" w:cs="Times New Roman CYR"/>
          <w:sz w:val="28"/>
          <w:szCs w:val="28"/>
        </w:rPr>
        <w:t xml:space="preserve">, отделу </w:t>
      </w:r>
      <w:r w:rsidRPr="004739FD">
        <w:rPr>
          <w:rFonts w:ascii="Times New Roman CYR" w:hAnsi="Times New Roman CYR" w:cs="Times New Roman CYR"/>
          <w:sz w:val="28"/>
          <w:szCs w:val="28"/>
        </w:rPr>
        <w:t>земельных отношений,</w:t>
      </w:r>
      <w:r>
        <w:rPr>
          <w:rFonts w:ascii="Times New Roman CYR" w:hAnsi="Times New Roman CYR" w:cs="Times New Roman CYR"/>
          <w:sz w:val="28"/>
          <w:szCs w:val="28"/>
        </w:rPr>
        <w:t xml:space="preserve"> отделу экономического развития и имущественных отношений усилить ежемесячный контроль за качеством администрирования и своевременностью уплаты доходов от сдачи в аренду земельных участков и муниципального имущества.</w:t>
      </w:r>
    </w:p>
    <w:p w14:paraId="0444ED67" w14:textId="77777777" w:rsidR="0091785D" w:rsidRDefault="00F33FD7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6.</w:t>
      </w:r>
      <w:r w:rsidR="00CC308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Контроль за выполнением настоящего постановления возложить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4475EF">
        <w:rPr>
          <w:rFonts w:ascii="Times New Roman CYR" w:hAnsi="Times New Roman CYR" w:cs="Times New Roman CYR"/>
          <w:sz w:val="28"/>
          <w:szCs w:val="28"/>
        </w:rPr>
        <w:t xml:space="preserve">первого </w:t>
      </w:r>
      <w:r>
        <w:rPr>
          <w:rFonts w:ascii="Times New Roman CYR" w:hAnsi="Times New Roman CYR" w:cs="Times New Roman CYR"/>
          <w:sz w:val="28"/>
          <w:szCs w:val="28"/>
        </w:rPr>
        <w:t xml:space="preserve">заместителя главы администрации Адыге-Хабльского муниципального района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Астежева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М.Т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-Б.</w:t>
      </w:r>
    </w:p>
    <w:p w14:paraId="329305F7" w14:textId="77777777" w:rsidR="0091785D" w:rsidRDefault="0091785D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EC921BA" w14:textId="1776E71F" w:rsidR="0091785D" w:rsidRDefault="0091785D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78D3CD8" w14:textId="1064073C" w:rsidR="0091785D" w:rsidRDefault="0091785D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8763753" w14:textId="77777777" w:rsidR="0091785D" w:rsidRDefault="0091785D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E54884F" w14:textId="2524FFD2" w:rsidR="00F33FD7" w:rsidRDefault="0091785D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</w:t>
      </w:r>
      <w:r w:rsidR="00F33FD7">
        <w:rPr>
          <w:rFonts w:ascii="Times New Roman CYR" w:hAnsi="Times New Roman CYR" w:cs="Times New Roman CYR"/>
          <w:sz w:val="28"/>
          <w:szCs w:val="28"/>
        </w:rPr>
        <w:t>лав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F33FD7">
        <w:rPr>
          <w:rFonts w:ascii="Times New Roman CYR" w:hAnsi="Times New Roman CYR" w:cs="Times New Roman CYR"/>
          <w:sz w:val="28"/>
          <w:szCs w:val="28"/>
        </w:rPr>
        <w:t xml:space="preserve"> администрации </w:t>
      </w:r>
    </w:p>
    <w:p w14:paraId="6BFE1FBB" w14:textId="77777777" w:rsidR="00F33FD7" w:rsidRDefault="00F33FD7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Адыге-Хабльского</w:t>
      </w:r>
    </w:p>
    <w:p w14:paraId="0F142B65" w14:textId="1E97875C" w:rsidR="00F33FD7" w:rsidRDefault="00F33FD7" w:rsidP="00F3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муниципального района                                       </w:t>
      </w:r>
      <w:r w:rsidR="001753C6">
        <w:rPr>
          <w:rFonts w:ascii="Times New Roman CYR" w:hAnsi="Times New Roman CYR" w:cs="Times New Roman CYR"/>
          <w:sz w:val="28"/>
          <w:szCs w:val="28"/>
        </w:rPr>
        <w:t xml:space="preserve">                     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4475EF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662A43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A366B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53C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662A43">
        <w:rPr>
          <w:rFonts w:ascii="Times New Roman CYR" w:hAnsi="Times New Roman CYR" w:cs="Times New Roman CYR"/>
          <w:sz w:val="28"/>
          <w:szCs w:val="28"/>
        </w:rPr>
        <w:t>Э.В. Дерев</w:t>
      </w:r>
    </w:p>
    <w:p w14:paraId="13D168E2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3B15980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25C37492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65BBC2F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84F4B4A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5082528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486501E" w14:textId="77777777" w:rsidR="00F33FD7" w:rsidRDefault="00F33FD7" w:rsidP="007E2F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F33FD7" w:rsidSect="00A366B6">
      <w:pgSz w:w="12240" w:h="15840"/>
      <w:pgMar w:top="624" w:right="624" w:bottom="454" w:left="153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07BA" w14:textId="77777777" w:rsidR="00207746" w:rsidRDefault="00207746" w:rsidP="00E173D6">
      <w:pPr>
        <w:spacing w:after="0" w:line="240" w:lineRule="auto"/>
      </w:pPr>
      <w:r>
        <w:separator/>
      </w:r>
    </w:p>
  </w:endnote>
  <w:endnote w:type="continuationSeparator" w:id="0">
    <w:p w14:paraId="17E47060" w14:textId="77777777" w:rsidR="00207746" w:rsidRDefault="00207746" w:rsidP="00E17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FF17" w14:textId="77777777" w:rsidR="00207746" w:rsidRDefault="00207746" w:rsidP="00E173D6">
      <w:pPr>
        <w:spacing w:after="0" w:line="240" w:lineRule="auto"/>
      </w:pPr>
      <w:r>
        <w:separator/>
      </w:r>
    </w:p>
  </w:footnote>
  <w:footnote w:type="continuationSeparator" w:id="0">
    <w:p w14:paraId="38CAC15C" w14:textId="77777777" w:rsidR="00207746" w:rsidRDefault="00207746" w:rsidP="00E17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FA"/>
    <w:rsid w:val="000002AF"/>
    <w:rsid w:val="000045D3"/>
    <w:rsid w:val="00007745"/>
    <w:rsid w:val="00014995"/>
    <w:rsid w:val="000160C6"/>
    <w:rsid w:val="000205CA"/>
    <w:rsid w:val="000247A5"/>
    <w:rsid w:val="00026B98"/>
    <w:rsid w:val="000401BA"/>
    <w:rsid w:val="00053654"/>
    <w:rsid w:val="00056E61"/>
    <w:rsid w:val="000577C7"/>
    <w:rsid w:val="00060D84"/>
    <w:rsid w:val="0007204C"/>
    <w:rsid w:val="00074283"/>
    <w:rsid w:val="0007783A"/>
    <w:rsid w:val="0009259C"/>
    <w:rsid w:val="000A3DCE"/>
    <w:rsid w:val="000B34D4"/>
    <w:rsid w:val="000C09A2"/>
    <w:rsid w:val="000D005C"/>
    <w:rsid w:val="000D0176"/>
    <w:rsid w:val="000D460C"/>
    <w:rsid w:val="000E4D34"/>
    <w:rsid w:val="000F3E99"/>
    <w:rsid w:val="00132FD0"/>
    <w:rsid w:val="00141526"/>
    <w:rsid w:val="00142AE3"/>
    <w:rsid w:val="00145F7E"/>
    <w:rsid w:val="00151A30"/>
    <w:rsid w:val="00156471"/>
    <w:rsid w:val="001605DD"/>
    <w:rsid w:val="00166976"/>
    <w:rsid w:val="00167665"/>
    <w:rsid w:val="0017073D"/>
    <w:rsid w:val="0017150A"/>
    <w:rsid w:val="001753C6"/>
    <w:rsid w:val="001767AE"/>
    <w:rsid w:val="001818EE"/>
    <w:rsid w:val="00190469"/>
    <w:rsid w:val="0019323A"/>
    <w:rsid w:val="00193369"/>
    <w:rsid w:val="00197F1C"/>
    <w:rsid w:val="001A31E5"/>
    <w:rsid w:val="001A3367"/>
    <w:rsid w:val="001A5A27"/>
    <w:rsid w:val="001B77AC"/>
    <w:rsid w:val="001D0BCF"/>
    <w:rsid w:val="001D2BC6"/>
    <w:rsid w:val="001D2F2B"/>
    <w:rsid w:val="001E1218"/>
    <w:rsid w:val="001E32A7"/>
    <w:rsid w:val="001E5E1E"/>
    <w:rsid w:val="001F1D14"/>
    <w:rsid w:val="001F426B"/>
    <w:rsid w:val="00201570"/>
    <w:rsid w:val="00201DBA"/>
    <w:rsid w:val="00207746"/>
    <w:rsid w:val="002107EF"/>
    <w:rsid w:val="002177C2"/>
    <w:rsid w:val="00223FE0"/>
    <w:rsid w:val="002245B5"/>
    <w:rsid w:val="002341B2"/>
    <w:rsid w:val="00237EDC"/>
    <w:rsid w:val="00247A53"/>
    <w:rsid w:val="0025277B"/>
    <w:rsid w:val="00252787"/>
    <w:rsid w:val="00253FC4"/>
    <w:rsid w:val="00254E94"/>
    <w:rsid w:val="002630E0"/>
    <w:rsid w:val="00263E41"/>
    <w:rsid w:val="00264042"/>
    <w:rsid w:val="002708EA"/>
    <w:rsid w:val="002800B4"/>
    <w:rsid w:val="002935B3"/>
    <w:rsid w:val="002A032D"/>
    <w:rsid w:val="002A56BD"/>
    <w:rsid w:val="002A79EE"/>
    <w:rsid w:val="002B5BD2"/>
    <w:rsid w:val="002E0808"/>
    <w:rsid w:val="002E64E2"/>
    <w:rsid w:val="003072E3"/>
    <w:rsid w:val="0032256D"/>
    <w:rsid w:val="0032709E"/>
    <w:rsid w:val="00327384"/>
    <w:rsid w:val="003404F3"/>
    <w:rsid w:val="0034705F"/>
    <w:rsid w:val="0035592F"/>
    <w:rsid w:val="00355EAC"/>
    <w:rsid w:val="00361EDE"/>
    <w:rsid w:val="003632C9"/>
    <w:rsid w:val="00366BC6"/>
    <w:rsid w:val="003744A2"/>
    <w:rsid w:val="00377903"/>
    <w:rsid w:val="003850A1"/>
    <w:rsid w:val="00385A94"/>
    <w:rsid w:val="00397825"/>
    <w:rsid w:val="003A779B"/>
    <w:rsid w:val="003B4493"/>
    <w:rsid w:val="003B7648"/>
    <w:rsid w:val="003C525B"/>
    <w:rsid w:val="003E4AE3"/>
    <w:rsid w:val="003E5BB5"/>
    <w:rsid w:val="003E7F7D"/>
    <w:rsid w:val="004002CB"/>
    <w:rsid w:val="00407E57"/>
    <w:rsid w:val="004223B9"/>
    <w:rsid w:val="0042789F"/>
    <w:rsid w:val="00435B64"/>
    <w:rsid w:val="00441138"/>
    <w:rsid w:val="004475EF"/>
    <w:rsid w:val="004531EB"/>
    <w:rsid w:val="00456E39"/>
    <w:rsid w:val="00460F70"/>
    <w:rsid w:val="004739FD"/>
    <w:rsid w:val="004A01C2"/>
    <w:rsid w:val="004A4D5B"/>
    <w:rsid w:val="004B5E53"/>
    <w:rsid w:val="004B7F27"/>
    <w:rsid w:val="004D0E54"/>
    <w:rsid w:val="004D62EE"/>
    <w:rsid w:val="004D6E5F"/>
    <w:rsid w:val="00513D5B"/>
    <w:rsid w:val="00513F25"/>
    <w:rsid w:val="005170C4"/>
    <w:rsid w:val="005252A9"/>
    <w:rsid w:val="00544BA5"/>
    <w:rsid w:val="0055458B"/>
    <w:rsid w:val="00557238"/>
    <w:rsid w:val="005852BA"/>
    <w:rsid w:val="00591CDC"/>
    <w:rsid w:val="00595DA1"/>
    <w:rsid w:val="005A0CEC"/>
    <w:rsid w:val="005B0F8C"/>
    <w:rsid w:val="005B4ED9"/>
    <w:rsid w:val="005B6278"/>
    <w:rsid w:val="005D1890"/>
    <w:rsid w:val="005E0E5D"/>
    <w:rsid w:val="005F7798"/>
    <w:rsid w:val="006024CC"/>
    <w:rsid w:val="0060364E"/>
    <w:rsid w:val="00605909"/>
    <w:rsid w:val="00605DF2"/>
    <w:rsid w:val="00613391"/>
    <w:rsid w:val="00620602"/>
    <w:rsid w:val="00621B0B"/>
    <w:rsid w:val="00622187"/>
    <w:rsid w:val="006239FF"/>
    <w:rsid w:val="00624E1C"/>
    <w:rsid w:val="006423DE"/>
    <w:rsid w:val="0066035F"/>
    <w:rsid w:val="00662893"/>
    <w:rsid w:val="00662A43"/>
    <w:rsid w:val="00671042"/>
    <w:rsid w:val="006720D0"/>
    <w:rsid w:val="006722A5"/>
    <w:rsid w:val="00672712"/>
    <w:rsid w:val="006902FB"/>
    <w:rsid w:val="00697909"/>
    <w:rsid w:val="006C4056"/>
    <w:rsid w:val="006D3B93"/>
    <w:rsid w:val="006E12D2"/>
    <w:rsid w:val="006E77BA"/>
    <w:rsid w:val="00715588"/>
    <w:rsid w:val="007323B8"/>
    <w:rsid w:val="007451F7"/>
    <w:rsid w:val="00746C31"/>
    <w:rsid w:val="007525D3"/>
    <w:rsid w:val="00770804"/>
    <w:rsid w:val="007708DC"/>
    <w:rsid w:val="007741A7"/>
    <w:rsid w:val="00785159"/>
    <w:rsid w:val="007915F5"/>
    <w:rsid w:val="00793745"/>
    <w:rsid w:val="007A3791"/>
    <w:rsid w:val="007A708D"/>
    <w:rsid w:val="007B4057"/>
    <w:rsid w:val="007B5C30"/>
    <w:rsid w:val="007C4571"/>
    <w:rsid w:val="007E02C4"/>
    <w:rsid w:val="007E2F6D"/>
    <w:rsid w:val="007E326D"/>
    <w:rsid w:val="007F1FF4"/>
    <w:rsid w:val="007F245D"/>
    <w:rsid w:val="007F3C31"/>
    <w:rsid w:val="007F7CDD"/>
    <w:rsid w:val="00801D39"/>
    <w:rsid w:val="00803D2D"/>
    <w:rsid w:val="00806B41"/>
    <w:rsid w:val="0081086A"/>
    <w:rsid w:val="0083164C"/>
    <w:rsid w:val="00832F9A"/>
    <w:rsid w:val="00837672"/>
    <w:rsid w:val="008415D7"/>
    <w:rsid w:val="00846DAA"/>
    <w:rsid w:val="00850DDA"/>
    <w:rsid w:val="00856F56"/>
    <w:rsid w:val="0086243A"/>
    <w:rsid w:val="00866DDF"/>
    <w:rsid w:val="00874772"/>
    <w:rsid w:val="008754EA"/>
    <w:rsid w:val="00876030"/>
    <w:rsid w:val="0089004B"/>
    <w:rsid w:val="00892BF6"/>
    <w:rsid w:val="008A10D8"/>
    <w:rsid w:val="008A2E82"/>
    <w:rsid w:val="008A3E50"/>
    <w:rsid w:val="008C58D3"/>
    <w:rsid w:val="008C59E6"/>
    <w:rsid w:val="008E016B"/>
    <w:rsid w:val="008E74CB"/>
    <w:rsid w:val="008F157E"/>
    <w:rsid w:val="008F5CA3"/>
    <w:rsid w:val="008F66C6"/>
    <w:rsid w:val="008F76F3"/>
    <w:rsid w:val="0090082E"/>
    <w:rsid w:val="00903B44"/>
    <w:rsid w:val="009045FE"/>
    <w:rsid w:val="0091785D"/>
    <w:rsid w:val="00922E6C"/>
    <w:rsid w:val="0093245E"/>
    <w:rsid w:val="00935983"/>
    <w:rsid w:val="00936FAB"/>
    <w:rsid w:val="009575E1"/>
    <w:rsid w:val="00961A20"/>
    <w:rsid w:val="009621B0"/>
    <w:rsid w:val="00970E41"/>
    <w:rsid w:val="009756B8"/>
    <w:rsid w:val="0097665B"/>
    <w:rsid w:val="0098511D"/>
    <w:rsid w:val="00997366"/>
    <w:rsid w:val="009B1DCC"/>
    <w:rsid w:val="009B5DCD"/>
    <w:rsid w:val="009C0F63"/>
    <w:rsid w:val="009C26CF"/>
    <w:rsid w:val="009D07B0"/>
    <w:rsid w:val="009D0E91"/>
    <w:rsid w:val="009D3224"/>
    <w:rsid w:val="009E0506"/>
    <w:rsid w:val="009E392D"/>
    <w:rsid w:val="009E4004"/>
    <w:rsid w:val="009E7C01"/>
    <w:rsid w:val="009F05D8"/>
    <w:rsid w:val="009F15B0"/>
    <w:rsid w:val="009F2FF8"/>
    <w:rsid w:val="00A00142"/>
    <w:rsid w:val="00A074B0"/>
    <w:rsid w:val="00A13514"/>
    <w:rsid w:val="00A366B6"/>
    <w:rsid w:val="00A3763F"/>
    <w:rsid w:val="00A42B08"/>
    <w:rsid w:val="00A466FA"/>
    <w:rsid w:val="00A56CAB"/>
    <w:rsid w:val="00A62120"/>
    <w:rsid w:val="00A6281C"/>
    <w:rsid w:val="00A64882"/>
    <w:rsid w:val="00A7027B"/>
    <w:rsid w:val="00A95274"/>
    <w:rsid w:val="00AA4804"/>
    <w:rsid w:val="00AA4A78"/>
    <w:rsid w:val="00AB00B5"/>
    <w:rsid w:val="00AB07D7"/>
    <w:rsid w:val="00AB4A2A"/>
    <w:rsid w:val="00AB7865"/>
    <w:rsid w:val="00AD26E9"/>
    <w:rsid w:val="00AD7759"/>
    <w:rsid w:val="00AE493A"/>
    <w:rsid w:val="00AE69C6"/>
    <w:rsid w:val="00AE73D6"/>
    <w:rsid w:val="00B0024A"/>
    <w:rsid w:val="00B128BA"/>
    <w:rsid w:val="00B23869"/>
    <w:rsid w:val="00BA2CED"/>
    <w:rsid w:val="00BA4166"/>
    <w:rsid w:val="00BB5912"/>
    <w:rsid w:val="00BE10EE"/>
    <w:rsid w:val="00BE3E61"/>
    <w:rsid w:val="00BE4120"/>
    <w:rsid w:val="00BE4E1D"/>
    <w:rsid w:val="00BE5FAE"/>
    <w:rsid w:val="00C01C06"/>
    <w:rsid w:val="00C04628"/>
    <w:rsid w:val="00C1405C"/>
    <w:rsid w:val="00C22072"/>
    <w:rsid w:val="00C22BD8"/>
    <w:rsid w:val="00C22F84"/>
    <w:rsid w:val="00C251B4"/>
    <w:rsid w:val="00C30EB2"/>
    <w:rsid w:val="00C34ED9"/>
    <w:rsid w:val="00C433D8"/>
    <w:rsid w:val="00C4458D"/>
    <w:rsid w:val="00C50DE2"/>
    <w:rsid w:val="00C536FC"/>
    <w:rsid w:val="00C60CA0"/>
    <w:rsid w:val="00C6717E"/>
    <w:rsid w:val="00C67F37"/>
    <w:rsid w:val="00C71E72"/>
    <w:rsid w:val="00C72604"/>
    <w:rsid w:val="00C733F6"/>
    <w:rsid w:val="00C7601B"/>
    <w:rsid w:val="00C76C87"/>
    <w:rsid w:val="00C910E3"/>
    <w:rsid w:val="00C949AA"/>
    <w:rsid w:val="00C97D41"/>
    <w:rsid w:val="00CA6DB9"/>
    <w:rsid w:val="00CB44B3"/>
    <w:rsid w:val="00CB4974"/>
    <w:rsid w:val="00CC13AA"/>
    <w:rsid w:val="00CC308E"/>
    <w:rsid w:val="00CD6B62"/>
    <w:rsid w:val="00CD7911"/>
    <w:rsid w:val="00D0095E"/>
    <w:rsid w:val="00D03065"/>
    <w:rsid w:val="00D14335"/>
    <w:rsid w:val="00D216C7"/>
    <w:rsid w:val="00D21BC4"/>
    <w:rsid w:val="00D255B1"/>
    <w:rsid w:val="00D2639C"/>
    <w:rsid w:val="00D33326"/>
    <w:rsid w:val="00D36A92"/>
    <w:rsid w:val="00D36F18"/>
    <w:rsid w:val="00D54581"/>
    <w:rsid w:val="00D622D3"/>
    <w:rsid w:val="00D62ECB"/>
    <w:rsid w:val="00D73BEF"/>
    <w:rsid w:val="00D741F5"/>
    <w:rsid w:val="00D768C7"/>
    <w:rsid w:val="00D76C2B"/>
    <w:rsid w:val="00D81401"/>
    <w:rsid w:val="00D81EE2"/>
    <w:rsid w:val="00D944B8"/>
    <w:rsid w:val="00D9627A"/>
    <w:rsid w:val="00DA2646"/>
    <w:rsid w:val="00DA674E"/>
    <w:rsid w:val="00DC5547"/>
    <w:rsid w:val="00DE1FC2"/>
    <w:rsid w:val="00DF02DC"/>
    <w:rsid w:val="00DF57F3"/>
    <w:rsid w:val="00DF5CB3"/>
    <w:rsid w:val="00E01368"/>
    <w:rsid w:val="00E05FAD"/>
    <w:rsid w:val="00E10FD2"/>
    <w:rsid w:val="00E1530D"/>
    <w:rsid w:val="00E173D6"/>
    <w:rsid w:val="00E17E8A"/>
    <w:rsid w:val="00E26F2C"/>
    <w:rsid w:val="00E32CE0"/>
    <w:rsid w:val="00E45186"/>
    <w:rsid w:val="00E568F2"/>
    <w:rsid w:val="00E60049"/>
    <w:rsid w:val="00E61DE0"/>
    <w:rsid w:val="00E73737"/>
    <w:rsid w:val="00E75E26"/>
    <w:rsid w:val="00E7689E"/>
    <w:rsid w:val="00E87731"/>
    <w:rsid w:val="00E95AA4"/>
    <w:rsid w:val="00EB254A"/>
    <w:rsid w:val="00ED1128"/>
    <w:rsid w:val="00EE4E39"/>
    <w:rsid w:val="00EF108E"/>
    <w:rsid w:val="00EF59AF"/>
    <w:rsid w:val="00EF5E00"/>
    <w:rsid w:val="00EF698A"/>
    <w:rsid w:val="00F060FC"/>
    <w:rsid w:val="00F122AD"/>
    <w:rsid w:val="00F25D29"/>
    <w:rsid w:val="00F301D7"/>
    <w:rsid w:val="00F30BC5"/>
    <w:rsid w:val="00F317CD"/>
    <w:rsid w:val="00F33FD7"/>
    <w:rsid w:val="00F35127"/>
    <w:rsid w:val="00F46CCA"/>
    <w:rsid w:val="00F46DB8"/>
    <w:rsid w:val="00F5032E"/>
    <w:rsid w:val="00F51D6C"/>
    <w:rsid w:val="00F56AD1"/>
    <w:rsid w:val="00F64B02"/>
    <w:rsid w:val="00F7105B"/>
    <w:rsid w:val="00F82AAB"/>
    <w:rsid w:val="00F83288"/>
    <w:rsid w:val="00F83983"/>
    <w:rsid w:val="00F940E7"/>
    <w:rsid w:val="00FA51E2"/>
    <w:rsid w:val="00FB1D0E"/>
    <w:rsid w:val="00FB4228"/>
    <w:rsid w:val="00FB45DE"/>
    <w:rsid w:val="00FB4DF6"/>
    <w:rsid w:val="00FC4CCD"/>
    <w:rsid w:val="00FC4E11"/>
    <w:rsid w:val="00FC5110"/>
    <w:rsid w:val="00FC5130"/>
    <w:rsid w:val="00FC5BF1"/>
    <w:rsid w:val="00FD421F"/>
    <w:rsid w:val="00FD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EBCF"/>
  <w15:docId w15:val="{F5ECE021-6A96-415A-9E2E-DAD422BA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9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17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73D6"/>
  </w:style>
  <w:style w:type="paragraph" w:styleId="a7">
    <w:name w:val="footer"/>
    <w:basedOn w:val="a"/>
    <w:link w:val="a8"/>
    <w:uiPriority w:val="99"/>
    <w:semiHidden/>
    <w:unhideWhenUsed/>
    <w:rsid w:val="00E17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73D6"/>
  </w:style>
  <w:style w:type="paragraph" w:styleId="a9">
    <w:name w:val="Body Text"/>
    <w:basedOn w:val="a"/>
    <w:link w:val="aa"/>
    <w:rsid w:val="004B5E5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4B5E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7825-9F00-497A-BF15-1E942F36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abc3</cp:lastModifiedBy>
  <cp:revision>7</cp:revision>
  <cp:lastPrinted>2022-05-17T12:04:00Z</cp:lastPrinted>
  <dcterms:created xsi:type="dcterms:W3CDTF">2022-10-21T14:06:00Z</dcterms:created>
  <dcterms:modified xsi:type="dcterms:W3CDTF">2022-12-14T06:15:00Z</dcterms:modified>
</cp:coreProperties>
</file>