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078" w:rsidRDefault="00422078" w:rsidP="00D81E8E">
      <w:pPr>
        <w:pBdr>
          <w:bottom w:val="single" w:sz="6" w:space="1" w:color="auto"/>
        </w:pBdr>
      </w:pPr>
    </w:p>
    <w:p w:rsidR="00422078" w:rsidRPr="00422078" w:rsidRDefault="00422078" w:rsidP="00D81E8E">
      <w:pPr>
        <w:pBdr>
          <w:bottom w:val="single" w:sz="6" w:space="1" w:color="auto"/>
        </w:pBdr>
        <w:rPr>
          <w:sz w:val="10"/>
        </w:rPr>
      </w:pPr>
    </w:p>
    <w:p w:rsidR="00C9754B" w:rsidRPr="00D81E8E" w:rsidRDefault="00C9754B" w:rsidP="00D81E8E">
      <w:pPr>
        <w:pBdr>
          <w:bottom w:val="single" w:sz="6" w:space="1" w:color="auto"/>
        </w:pBdr>
      </w:pPr>
      <w:r>
        <w:rPr>
          <w:noProof/>
        </w:rPr>
        <w:drawing>
          <wp:inline distT="0" distB="0" distL="0" distR="0" wp14:anchorId="19C9F5FB" wp14:editId="73EE5B82">
            <wp:extent cx="59436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54B" w:rsidRPr="00D81E8E" w:rsidRDefault="00C9754B" w:rsidP="00D81E8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</w:t>
      </w:r>
      <w:r w:rsidR="00C32D85">
        <w:rPr>
          <w:rFonts w:ascii="Arial" w:hAnsi="Arial" w:cs="Arial"/>
          <w:b/>
          <w:sz w:val="28"/>
          <w:szCs w:val="28"/>
        </w:rPr>
        <w:t>7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.11.2024</w:t>
      </w:r>
    </w:p>
    <w:p w:rsidR="00C9754B" w:rsidRDefault="00D81E8E" w:rsidP="00D81E8E">
      <w:pPr>
        <w:spacing w:after="0"/>
        <w:ind w:firstLine="709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В Карачаево-Черкесии Управлением Россельхознадзора пресечена перевозка 120 кг мяса </w:t>
      </w:r>
      <w:r w:rsidRPr="00D81E8E">
        <w:rPr>
          <w:rFonts w:ascii="Arial" w:hAnsi="Arial" w:cs="Arial"/>
          <w:b/>
          <w:bCs/>
          <w:sz w:val="28"/>
          <w:szCs w:val="28"/>
        </w:rPr>
        <w:t>без ветеринарных сопроводительных документов</w:t>
      </w:r>
    </w:p>
    <w:p w:rsidR="00D81E8E" w:rsidRPr="00D81E8E" w:rsidRDefault="00D81E8E" w:rsidP="00D81E8E">
      <w:pPr>
        <w:spacing w:after="0"/>
        <w:ind w:firstLine="709"/>
        <w:jc w:val="center"/>
        <w:rPr>
          <w:rFonts w:ascii="Arial" w:hAnsi="Arial" w:cs="Arial"/>
          <w:b/>
          <w:bCs/>
          <w:sz w:val="28"/>
          <w:szCs w:val="28"/>
        </w:rPr>
      </w:pPr>
    </w:p>
    <w:p w:rsidR="0039758B" w:rsidRDefault="00A21BBB" w:rsidP="003975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ноября 2024 года н</w:t>
      </w:r>
      <w:r w:rsidR="00937069">
        <w:rPr>
          <w:rFonts w:ascii="Times New Roman" w:hAnsi="Times New Roman" w:cs="Times New Roman"/>
          <w:sz w:val="28"/>
          <w:szCs w:val="28"/>
        </w:rPr>
        <w:t xml:space="preserve">а территории Карачаево-Черкесской Республики </w:t>
      </w:r>
      <w:r w:rsidR="0039758B">
        <w:rPr>
          <w:rFonts w:ascii="Times New Roman" w:hAnsi="Times New Roman" w:cs="Times New Roman"/>
          <w:sz w:val="28"/>
          <w:szCs w:val="28"/>
        </w:rPr>
        <w:t xml:space="preserve">пресечена незаконная перевозка продукции животноводства. Нарушение выявлено Северо-Кавказским межрегиональным управлением Россельхознадзора в ходе </w:t>
      </w:r>
      <w:r>
        <w:rPr>
          <w:rFonts w:ascii="Times New Roman" w:hAnsi="Times New Roman" w:cs="Times New Roman"/>
          <w:sz w:val="28"/>
          <w:szCs w:val="28"/>
        </w:rPr>
        <w:t>рейдового</w:t>
      </w:r>
      <w:r w:rsidRPr="003E0241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37784">
        <w:rPr>
          <w:rFonts w:ascii="Times New Roman" w:hAnsi="Times New Roman" w:cs="Times New Roman"/>
          <w:sz w:val="28"/>
          <w:szCs w:val="28"/>
        </w:rPr>
        <w:t>, проводимого совместно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758B">
        <w:rPr>
          <w:rFonts w:ascii="Times New Roman" w:hAnsi="Times New Roman" w:cs="Times New Roman"/>
          <w:sz w:val="28"/>
          <w:szCs w:val="28"/>
        </w:rPr>
        <w:t>с сотрудниками МВД России по Карачаево-Черкесской Республике.</w:t>
      </w:r>
    </w:p>
    <w:p w:rsidR="0039758B" w:rsidRDefault="00337784" w:rsidP="003975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мероприятия</w:t>
      </w:r>
      <w:r w:rsidR="00A21BBB">
        <w:rPr>
          <w:rFonts w:ascii="Times New Roman" w:hAnsi="Times New Roman" w:cs="Times New Roman"/>
          <w:sz w:val="28"/>
          <w:szCs w:val="28"/>
        </w:rPr>
        <w:t xml:space="preserve"> установлено, что </w:t>
      </w:r>
      <w:r w:rsidR="0039758B">
        <w:rPr>
          <w:rFonts w:ascii="Times New Roman" w:hAnsi="Times New Roman" w:cs="Times New Roman"/>
          <w:sz w:val="28"/>
          <w:szCs w:val="28"/>
        </w:rPr>
        <w:t>120 кг мяса говядины перевозили из Ставропольского края в г. Черкесск в магазин «</w:t>
      </w:r>
      <w:proofErr w:type="spellStart"/>
      <w:r w:rsidR="0039758B">
        <w:rPr>
          <w:rFonts w:ascii="Times New Roman" w:hAnsi="Times New Roman" w:cs="Times New Roman"/>
          <w:sz w:val="28"/>
          <w:szCs w:val="28"/>
        </w:rPr>
        <w:t>Халяль</w:t>
      </w:r>
      <w:proofErr w:type="spellEnd"/>
      <w:r w:rsidR="0039758B">
        <w:rPr>
          <w:rFonts w:ascii="Times New Roman" w:hAnsi="Times New Roman" w:cs="Times New Roman"/>
          <w:sz w:val="28"/>
          <w:szCs w:val="28"/>
        </w:rPr>
        <w:t>» для дальнейшей реализации в пищу населению.</w:t>
      </w:r>
      <w:r w:rsidR="0039758B" w:rsidRPr="0039758B">
        <w:rPr>
          <w:rFonts w:ascii="Times New Roman" w:hAnsi="Times New Roman" w:cs="Times New Roman"/>
          <w:sz w:val="28"/>
          <w:szCs w:val="28"/>
        </w:rPr>
        <w:t xml:space="preserve"> </w:t>
      </w:r>
      <w:r w:rsidR="00937069">
        <w:rPr>
          <w:rFonts w:ascii="Times New Roman" w:hAnsi="Times New Roman" w:cs="Times New Roman"/>
          <w:sz w:val="28"/>
          <w:szCs w:val="28"/>
        </w:rPr>
        <w:t xml:space="preserve">Однако на груз отсутствовали </w:t>
      </w:r>
      <w:r w:rsidR="0039758B">
        <w:rPr>
          <w:rFonts w:ascii="Times New Roman" w:hAnsi="Times New Roman" w:cs="Times New Roman"/>
          <w:sz w:val="28"/>
          <w:szCs w:val="28"/>
        </w:rPr>
        <w:t>ветеринарны</w:t>
      </w:r>
      <w:r w:rsidR="00937069">
        <w:rPr>
          <w:rFonts w:ascii="Times New Roman" w:hAnsi="Times New Roman" w:cs="Times New Roman"/>
          <w:sz w:val="28"/>
          <w:szCs w:val="28"/>
        </w:rPr>
        <w:t>е</w:t>
      </w:r>
      <w:r w:rsidR="0039758B">
        <w:rPr>
          <w:rFonts w:ascii="Times New Roman" w:hAnsi="Times New Roman" w:cs="Times New Roman"/>
          <w:sz w:val="28"/>
          <w:szCs w:val="28"/>
        </w:rPr>
        <w:t xml:space="preserve"> сопроводительны</w:t>
      </w:r>
      <w:r w:rsidR="00937069">
        <w:rPr>
          <w:rFonts w:ascii="Times New Roman" w:hAnsi="Times New Roman" w:cs="Times New Roman"/>
          <w:sz w:val="28"/>
          <w:szCs w:val="28"/>
        </w:rPr>
        <w:t>е</w:t>
      </w:r>
      <w:r w:rsidR="0039758B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937069">
        <w:rPr>
          <w:rFonts w:ascii="Times New Roman" w:hAnsi="Times New Roman" w:cs="Times New Roman"/>
          <w:sz w:val="28"/>
          <w:szCs w:val="28"/>
        </w:rPr>
        <w:t xml:space="preserve">ы, </w:t>
      </w:r>
      <w:r w:rsidR="00937069" w:rsidRPr="00937069">
        <w:rPr>
          <w:rFonts w:ascii="Times New Roman" w:hAnsi="Times New Roman" w:cs="Times New Roman"/>
          <w:sz w:val="28"/>
          <w:szCs w:val="28"/>
        </w:rPr>
        <w:t xml:space="preserve">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937069" w:rsidRPr="00937069">
        <w:rPr>
          <w:rFonts w:ascii="Times New Roman" w:hAnsi="Times New Roman" w:cs="Times New Roman"/>
          <w:sz w:val="28"/>
          <w:szCs w:val="28"/>
        </w:rPr>
        <w:t>качество и безопасность</w:t>
      </w:r>
      <w:r w:rsidR="0039758B">
        <w:rPr>
          <w:rFonts w:ascii="Times New Roman" w:hAnsi="Times New Roman" w:cs="Times New Roman"/>
          <w:sz w:val="28"/>
          <w:szCs w:val="28"/>
        </w:rPr>
        <w:t>.</w:t>
      </w:r>
    </w:p>
    <w:p w:rsidR="000012A7" w:rsidRDefault="00337784" w:rsidP="00D81E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937069" w:rsidRPr="00937069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ью</w:t>
      </w:r>
      <w:r w:rsidR="00937069" w:rsidRPr="009370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недопущения</w:t>
      </w:r>
      <w:r w:rsidR="00937069" w:rsidRPr="00937069">
        <w:rPr>
          <w:rFonts w:ascii="Times New Roman" w:hAnsi="Times New Roman" w:cs="Times New Roman"/>
          <w:sz w:val="28"/>
          <w:szCs w:val="28"/>
        </w:rPr>
        <w:t xml:space="preserve"> заноса и распространения заразных болезней</w:t>
      </w:r>
      <w:r>
        <w:rPr>
          <w:rFonts w:ascii="Times New Roman" w:hAnsi="Times New Roman" w:cs="Times New Roman"/>
          <w:sz w:val="28"/>
          <w:szCs w:val="28"/>
        </w:rPr>
        <w:t xml:space="preserve"> животных</w:t>
      </w:r>
      <w:r w:rsidR="00937069" w:rsidRPr="00937069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937069">
        <w:rPr>
          <w:rFonts w:ascii="Times New Roman" w:hAnsi="Times New Roman" w:cs="Times New Roman"/>
          <w:sz w:val="28"/>
          <w:szCs w:val="28"/>
        </w:rPr>
        <w:t>республики д</w:t>
      </w:r>
      <w:r w:rsidR="00D743A0">
        <w:rPr>
          <w:rFonts w:ascii="Times New Roman" w:hAnsi="Times New Roman" w:cs="Times New Roman"/>
          <w:sz w:val="28"/>
          <w:szCs w:val="28"/>
        </w:rPr>
        <w:t>олжностными лицами Управления</w:t>
      </w:r>
      <w:r w:rsidR="00937069">
        <w:rPr>
          <w:rFonts w:ascii="Times New Roman" w:hAnsi="Times New Roman" w:cs="Times New Roman"/>
          <w:sz w:val="28"/>
          <w:szCs w:val="28"/>
        </w:rPr>
        <w:t xml:space="preserve"> Россельхознадзора перевозчику </w:t>
      </w:r>
      <w:r w:rsidR="00A21BBB">
        <w:rPr>
          <w:rFonts w:ascii="Times New Roman" w:hAnsi="Times New Roman" w:cs="Times New Roman"/>
          <w:sz w:val="28"/>
          <w:szCs w:val="28"/>
        </w:rPr>
        <w:t xml:space="preserve">объявлено предостережение о недопустимости нарушения обязательных требований ветеринарного законодательства и </w:t>
      </w:r>
      <w:r w:rsidR="00D743A0">
        <w:rPr>
          <w:rFonts w:ascii="Times New Roman" w:hAnsi="Times New Roman" w:cs="Times New Roman"/>
          <w:sz w:val="28"/>
          <w:szCs w:val="28"/>
        </w:rPr>
        <w:t>выдано требование</w:t>
      </w:r>
      <w:r w:rsidR="000012A7">
        <w:rPr>
          <w:rFonts w:ascii="Times New Roman" w:hAnsi="Times New Roman" w:cs="Times New Roman"/>
          <w:sz w:val="28"/>
          <w:szCs w:val="28"/>
        </w:rPr>
        <w:t xml:space="preserve"> </w:t>
      </w:r>
      <w:r w:rsidR="000012A7" w:rsidRPr="000012A7">
        <w:rPr>
          <w:rFonts w:ascii="Times New Roman" w:hAnsi="Times New Roman" w:cs="Times New Roman"/>
          <w:sz w:val="28"/>
          <w:szCs w:val="28"/>
        </w:rPr>
        <w:t>об изъятии</w:t>
      </w:r>
      <w:r w:rsidR="000012A7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0012A7" w:rsidRPr="000012A7">
        <w:rPr>
          <w:rFonts w:ascii="Times New Roman" w:hAnsi="Times New Roman" w:cs="Times New Roman"/>
          <w:sz w:val="28"/>
          <w:szCs w:val="28"/>
        </w:rPr>
        <w:t xml:space="preserve"> из оборота и </w:t>
      </w:r>
      <w:r w:rsidR="000012A7">
        <w:rPr>
          <w:rFonts w:ascii="Times New Roman" w:hAnsi="Times New Roman" w:cs="Times New Roman"/>
          <w:sz w:val="28"/>
          <w:szCs w:val="28"/>
        </w:rPr>
        <w:t xml:space="preserve">ее </w:t>
      </w:r>
      <w:r w:rsidR="000012A7" w:rsidRPr="000012A7">
        <w:rPr>
          <w:rFonts w:ascii="Times New Roman" w:hAnsi="Times New Roman" w:cs="Times New Roman"/>
          <w:sz w:val="28"/>
          <w:szCs w:val="28"/>
        </w:rPr>
        <w:t xml:space="preserve">утилизации </w:t>
      </w:r>
      <w:r w:rsidR="000012A7">
        <w:rPr>
          <w:rFonts w:ascii="Times New Roman" w:hAnsi="Times New Roman" w:cs="Times New Roman"/>
          <w:sz w:val="28"/>
          <w:szCs w:val="28"/>
        </w:rPr>
        <w:t>или уничтожении.</w:t>
      </w:r>
    </w:p>
    <w:sectPr w:rsidR="000012A7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ED8" w:rsidRDefault="00DF5ED8">
      <w:pPr>
        <w:spacing w:after="0" w:line="240" w:lineRule="auto"/>
      </w:pPr>
      <w:r>
        <w:separator/>
      </w:r>
    </w:p>
  </w:endnote>
  <w:endnote w:type="continuationSeparator" w:id="0">
    <w:p w:rsidR="00DF5ED8" w:rsidRDefault="00DF5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ED8" w:rsidRDefault="00DF5ED8">
      <w:pPr>
        <w:spacing w:after="0" w:line="240" w:lineRule="auto"/>
      </w:pPr>
      <w:r>
        <w:separator/>
      </w:r>
    </w:p>
  </w:footnote>
  <w:footnote w:type="continuationSeparator" w:id="0">
    <w:p w:rsidR="00DF5ED8" w:rsidRDefault="00DF5E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B13"/>
    <w:rsid w:val="000012A7"/>
    <w:rsid w:val="000C6C8E"/>
    <w:rsid w:val="00126B13"/>
    <w:rsid w:val="00174CFB"/>
    <w:rsid w:val="002200ED"/>
    <w:rsid w:val="002562BD"/>
    <w:rsid w:val="00337784"/>
    <w:rsid w:val="003948E8"/>
    <w:rsid w:val="0039758B"/>
    <w:rsid w:val="003E0241"/>
    <w:rsid w:val="00422078"/>
    <w:rsid w:val="00451FDE"/>
    <w:rsid w:val="004637DB"/>
    <w:rsid w:val="006B5627"/>
    <w:rsid w:val="00937069"/>
    <w:rsid w:val="00A21BBB"/>
    <w:rsid w:val="00BA2E36"/>
    <w:rsid w:val="00BA73F9"/>
    <w:rsid w:val="00C32D85"/>
    <w:rsid w:val="00C94452"/>
    <w:rsid w:val="00C9754B"/>
    <w:rsid w:val="00D743A0"/>
    <w:rsid w:val="00D81E8E"/>
    <w:rsid w:val="00DA145C"/>
    <w:rsid w:val="00DF5ED8"/>
    <w:rsid w:val="00F83F59"/>
    <w:rsid w:val="00FB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A0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Сиденко Константин Иванович</cp:lastModifiedBy>
  <cp:revision>27</cp:revision>
  <cp:lastPrinted>2024-11-26T11:36:00Z</cp:lastPrinted>
  <dcterms:created xsi:type="dcterms:W3CDTF">2023-12-06T12:33:00Z</dcterms:created>
  <dcterms:modified xsi:type="dcterms:W3CDTF">2024-11-27T09:16:00Z</dcterms:modified>
</cp:coreProperties>
</file>